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71A" w:rsidRPr="00D60F07" w:rsidRDefault="0065171A" w:rsidP="0065171A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60F07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65171A" w:rsidRPr="00D60F07" w:rsidRDefault="0065171A" w:rsidP="0065171A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60F07">
        <w:rPr>
          <w:rFonts w:ascii="Times New Roman" w:hAnsi="Times New Roman" w:cs="Times New Roman"/>
          <w:sz w:val="28"/>
          <w:szCs w:val="28"/>
        </w:rPr>
        <w:t>БАКЛАНСКИЙ СЕЛЬСКИЙ СОВЕТ  НАРОДНЫХ ДЕПУТАТОВ</w:t>
      </w:r>
    </w:p>
    <w:p w:rsidR="0065171A" w:rsidRPr="00D60F07" w:rsidRDefault="0065171A" w:rsidP="0065171A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60F07">
        <w:rPr>
          <w:rFonts w:ascii="Times New Roman" w:hAnsi="Times New Roman" w:cs="Times New Roman"/>
          <w:sz w:val="28"/>
          <w:szCs w:val="28"/>
        </w:rPr>
        <w:t>ПОЧЕПСКИЙ РАЙОН  БРЯНСКАЯ ОБЛАСТЬ</w:t>
      </w:r>
    </w:p>
    <w:p w:rsidR="0065171A" w:rsidRPr="00D60F07" w:rsidRDefault="0065171A" w:rsidP="0065171A">
      <w:pPr>
        <w:jc w:val="center"/>
        <w:outlineLvl w:val="0"/>
        <w:rPr>
          <w:b/>
          <w:bCs/>
          <w:sz w:val="28"/>
          <w:szCs w:val="28"/>
        </w:rPr>
      </w:pPr>
    </w:p>
    <w:p w:rsidR="0065171A" w:rsidRPr="00D60F07" w:rsidRDefault="0065171A" w:rsidP="0065171A">
      <w:pPr>
        <w:jc w:val="center"/>
        <w:outlineLvl w:val="0"/>
        <w:rPr>
          <w:b/>
          <w:bCs/>
          <w:sz w:val="28"/>
          <w:szCs w:val="28"/>
        </w:rPr>
      </w:pPr>
      <w:r w:rsidRPr="00D60F07">
        <w:rPr>
          <w:b/>
          <w:bCs/>
          <w:sz w:val="28"/>
          <w:szCs w:val="28"/>
        </w:rPr>
        <w:t>РЕШЕНИЕ</w:t>
      </w:r>
    </w:p>
    <w:p w:rsidR="0065171A" w:rsidRDefault="0065171A" w:rsidP="0065171A">
      <w:pPr>
        <w:jc w:val="center"/>
        <w:outlineLvl w:val="0"/>
        <w:rPr>
          <w:b/>
          <w:bCs/>
          <w:sz w:val="26"/>
          <w:szCs w:val="26"/>
        </w:rPr>
      </w:pPr>
    </w:p>
    <w:p w:rsidR="0065171A" w:rsidRPr="00D60F07" w:rsidRDefault="0065171A" w:rsidP="0065171A">
      <w:pPr>
        <w:jc w:val="both"/>
        <w:outlineLvl w:val="0"/>
        <w:rPr>
          <w:sz w:val="28"/>
          <w:szCs w:val="28"/>
        </w:rPr>
      </w:pPr>
      <w:r w:rsidRPr="00D60F07">
        <w:rPr>
          <w:sz w:val="28"/>
          <w:szCs w:val="28"/>
        </w:rPr>
        <w:t xml:space="preserve">От   </w:t>
      </w:r>
      <w:r w:rsidR="00EF375B">
        <w:rPr>
          <w:sz w:val="28"/>
          <w:szCs w:val="28"/>
        </w:rPr>
        <w:t>27</w:t>
      </w:r>
      <w:r w:rsidRPr="00D60F07">
        <w:rPr>
          <w:sz w:val="28"/>
          <w:szCs w:val="28"/>
        </w:rPr>
        <w:t>.0</w:t>
      </w:r>
      <w:r>
        <w:rPr>
          <w:sz w:val="28"/>
          <w:szCs w:val="28"/>
        </w:rPr>
        <w:t>9</w:t>
      </w:r>
      <w:r w:rsidRPr="00D60F07">
        <w:rPr>
          <w:sz w:val="28"/>
          <w:szCs w:val="28"/>
        </w:rPr>
        <w:t xml:space="preserve">.2021 г. </w:t>
      </w:r>
      <w:r w:rsidRPr="00D60F07">
        <w:rPr>
          <w:sz w:val="28"/>
          <w:szCs w:val="28"/>
        </w:rPr>
        <w:tab/>
      </w:r>
      <w:r w:rsidRPr="00D60F07">
        <w:rPr>
          <w:sz w:val="28"/>
          <w:szCs w:val="28"/>
        </w:rPr>
        <w:tab/>
      </w:r>
      <w:r w:rsidRPr="00D60F07"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 xml:space="preserve">    </w:t>
      </w:r>
      <w:r w:rsidRPr="00D60F07">
        <w:rPr>
          <w:sz w:val="28"/>
          <w:szCs w:val="28"/>
        </w:rPr>
        <w:t xml:space="preserve">№ </w:t>
      </w:r>
      <w:r w:rsidR="00EF375B">
        <w:rPr>
          <w:sz w:val="28"/>
          <w:szCs w:val="28"/>
        </w:rPr>
        <w:t>61</w:t>
      </w:r>
    </w:p>
    <w:p w:rsidR="0065171A" w:rsidRPr="00D60F07" w:rsidRDefault="0065171A" w:rsidP="0065171A">
      <w:pPr>
        <w:jc w:val="both"/>
        <w:outlineLvl w:val="0"/>
        <w:rPr>
          <w:sz w:val="28"/>
          <w:szCs w:val="28"/>
        </w:rPr>
      </w:pPr>
      <w:proofErr w:type="spellStart"/>
      <w:r w:rsidRPr="00D60F07">
        <w:rPr>
          <w:sz w:val="28"/>
          <w:szCs w:val="28"/>
        </w:rPr>
        <w:t>с.Баклань</w:t>
      </w:r>
      <w:proofErr w:type="spellEnd"/>
    </w:p>
    <w:p w:rsidR="00D03C14" w:rsidRPr="00700821" w:rsidRDefault="00D03C14" w:rsidP="0065171A">
      <w:pPr>
        <w:shd w:val="clear" w:color="auto" w:fill="FFFFFF"/>
        <w:rPr>
          <w:color w:val="000000"/>
          <w:sz w:val="28"/>
          <w:szCs w:val="28"/>
        </w:rPr>
      </w:pPr>
    </w:p>
    <w:p w:rsidR="0065171A" w:rsidRPr="00955A02" w:rsidRDefault="00D03C14" w:rsidP="0065171A">
      <w:pPr>
        <w:rPr>
          <w:bCs/>
          <w:color w:val="000000"/>
          <w:sz w:val="26"/>
          <w:szCs w:val="26"/>
        </w:rPr>
      </w:pPr>
      <w:r w:rsidRPr="00955A02">
        <w:rPr>
          <w:bCs/>
          <w:color w:val="000000"/>
          <w:sz w:val="26"/>
          <w:szCs w:val="26"/>
        </w:rPr>
        <w:t xml:space="preserve">Об утверждении Положения о муниципальном </w:t>
      </w:r>
    </w:p>
    <w:p w:rsidR="0065171A" w:rsidRPr="00955A02" w:rsidRDefault="00D03C14" w:rsidP="0065171A">
      <w:pPr>
        <w:rPr>
          <w:bCs/>
          <w:color w:val="000000"/>
          <w:sz w:val="26"/>
          <w:szCs w:val="26"/>
        </w:rPr>
      </w:pPr>
      <w:r w:rsidRPr="00955A02">
        <w:rPr>
          <w:bCs/>
          <w:color w:val="000000"/>
          <w:sz w:val="26"/>
          <w:szCs w:val="26"/>
        </w:rPr>
        <w:t>контроле в сфере благоустройства на территории</w:t>
      </w:r>
    </w:p>
    <w:p w:rsidR="0065171A" w:rsidRPr="00955A02" w:rsidRDefault="0065171A" w:rsidP="0065171A">
      <w:pPr>
        <w:rPr>
          <w:sz w:val="26"/>
          <w:szCs w:val="26"/>
        </w:rPr>
      </w:pPr>
      <w:r w:rsidRPr="00955A02">
        <w:rPr>
          <w:sz w:val="26"/>
          <w:szCs w:val="26"/>
        </w:rPr>
        <w:t>Бакланского сельского поселения Почепского</w:t>
      </w:r>
    </w:p>
    <w:p w:rsidR="00D03C14" w:rsidRPr="00955A02" w:rsidRDefault="0065171A" w:rsidP="0065171A">
      <w:pPr>
        <w:rPr>
          <w:sz w:val="26"/>
          <w:szCs w:val="26"/>
        </w:rPr>
      </w:pPr>
      <w:r w:rsidRPr="00955A02">
        <w:rPr>
          <w:sz w:val="26"/>
          <w:szCs w:val="26"/>
        </w:rPr>
        <w:t>муниципального района Брянской области</w:t>
      </w:r>
      <w:r w:rsidR="00CE6AD9" w:rsidRPr="00955A02">
        <w:rPr>
          <w:sz w:val="26"/>
          <w:szCs w:val="26"/>
        </w:rPr>
        <w:t>.</w:t>
      </w:r>
    </w:p>
    <w:p w:rsidR="00D03C14" w:rsidRPr="00700821" w:rsidRDefault="00D03C14" w:rsidP="00D03C14">
      <w:pPr>
        <w:shd w:val="clear" w:color="auto" w:fill="FFFFFF"/>
        <w:ind w:firstLine="567"/>
        <w:rPr>
          <w:b/>
          <w:color w:val="000000"/>
        </w:rPr>
      </w:pPr>
    </w:p>
    <w:p w:rsidR="00D03C14" w:rsidRPr="00955A02" w:rsidRDefault="00D03C14" w:rsidP="00F125B8">
      <w:pPr>
        <w:pStyle w:val="17"/>
        <w:shd w:val="clear" w:color="auto" w:fill="auto"/>
        <w:spacing w:before="0" w:line="240" w:lineRule="auto"/>
        <w:ind w:firstLine="646"/>
        <w:jc w:val="both"/>
        <w:rPr>
          <w:sz w:val="26"/>
          <w:szCs w:val="26"/>
        </w:rPr>
      </w:pPr>
      <w:r w:rsidRPr="00955A02">
        <w:rPr>
          <w:color w:val="000000"/>
          <w:sz w:val="26"/>
          <w:szCs w:val="26"/>
        </w:rPr>
        <w:t>В соответствии с пунктом 19 части 1 статьи 14</w:t>
      </w:r>
      <w:r w:rsidRPr="00955A02">
        <w:rPr>
          <w:color w:val="000000"/>
          <w:sz w:val="26"/>
          <w:szCs w:val="26"/>
          <w:shd w:val="clear" w:color="auto" w:fill="FFFFFF"/>
        </w:rPr>
        <w:t xml:space="preserve"> Федерального закона от 06.10.2003 № 131-ФЗ «Об общих принципах организации местного самоуправления в Российской Федерации»</w:t>
      </w:r>
      <w:r w:rsidRPr="00955A02">
        <w:rPr>
          <w:color w:val="000000"/>
          <w:sz w:val="26"/>
          <w:szCs w:val="26"/>
        </w:rPr>
        <w:t>, Федеральным законом от 31.07.2020 № 248-ФЗ «О государственном контроле (надзоре) и муниципальном контроле в Российской Федерации», Уставом</w:t>
      </w:r>
      <w:r w:rsidRPr="00955A02">
        <w:rPr>
          <w:sz w:val="26"/>
          <w:szCs w:val="26"/>
        </w:rPr>
        <w:t xml:space="preserve"> </w:t>
      </w:r>
      <w:r w:rsidR="0065171A" w:rsidRPr="00955A02">
        <w:rPr>
          <w:sz w:val="26"/>
          <w:szCs w:val="26"/>
        </w:rPr>
        <w:t>Бакланского сельского поселения</w:t>
      </w:r>
      <w:r w:rsidR="00F125B8" w:rsidRPr="00955A02">
        <w:rPr>
          <w:sz w:val="26"/>
          <w:szCs w:val="26"/>
        </w:rPr>
        <w:t xml:space="preserve"> Почепского района Брянской области</w:t>
      </w:r>
      <w:r w:rsidR="00B76F4F" w:rsidRPr="00955A02">
        <w:rPr>
          <w:sz w:val="26"/>
          <w:szCs w:val="26"/>
        </w:rPr>
        <w:t>,</w:t>
      </w:r>
      <w:r w:rsidRPr="00955A02">
        <w:rPr>
          <w:i/>
          <w:iCs/>
          <w:color w:val="000000"/>
          <w:sz w:val="26"/>
          <w:szCs w:val="26"/>
        </w:rPr>
        <w:t xml:space="preserve"> </w:t>
      </w:r>
      <w:r w:rsidR="00F125B8" w:rsidRPr="00955A02">
        <w:rPr>
          <w:sz w:val="26"/>
          <w:szCs w:val="26"/>
        </w:rPr>
        <w:t>Бакланский сельский Совет народных депутатов Почепского</w:t>
      </w:r>
      <w:r w:rsidR="002B6F05" w:rsidRPr="00955A02">
        <w:rPr>
          <w:sz w:val="26"/>
          <w:szCs w:val="26"/>
        </w:rPr>
        <w:t xml:space="preserve"> муниципального</w:t>
      </w:r>
      <w:r w:rsidR="00F125B8" w:rsidRPr="00955A02">
        <w:rPr>
          <w:sz w:val="26"/>
          <w:szCs w:val="26"/>
        </w:rPr>
        <w:t xml:space="preserve"> района Брянской области</w:t>
      </w:r>
      <w:r w:rsidR="00955A02">
        <w:rPr>
          <w:sz w:val="26"/>
          <w:szCs w:val="26"/>
        </w:rPr>
        <w:t>,</w:t>
      </w:r>
    </w:p>
    <w:p w:rsidR="00D03C14" w:rsidRPr="00955A02" w:rsidRDefault="00D03C14" w:rsidP="00D03C14">
      <w:pPr>
        <w:spacing w:before="240" w:line="360" w:lineRule="auto"/>
        <w:ind w:firstLine="709"/>
        <w:jc w:val="both"/>
        <w:rPr>
          <w:b/>
          <w:sz w:val="26"/>
          <w:szCs w:val="26"/>
        </w:rPr>
      </w:pPr>
      <w:r w:rsidRPr="00955A02">
        <w:rPr>
          <w:b/>
          <w:color w:val="000000"/>
          <w:sz w:val="26"/>
          <w:szCs w:val="26"/>
        </w:rPr>
        <w:t>РЕШИЛ</w:t>
      </w:r>
      <w:r w:rsidRPr="00955A02">
        <w:rPr>
          <w:b/>
          <w:sz w:val="26"/>
          <w:szCs w:val="26"/>
        </w:rPr>
        <w:t>:</w:t>
      </w:r>
    </w:p>
    <w:p w:rsidR="00D03C14" w:rsidRPr="00955A02" w:rsidRDefault="00D03C14" w:rsidP="00D03C14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955A02">
        <w:rPr>
          <w:color w:val="000000"/>
          <w:sz w:val="26"/>
          <w:szCs w:val="26"/>
        </w:rPr>
        <w:t xml:space="preserve">1. Утвердить прилагаемое Положение о муниципальном контроле в сфере благоустройства на территории </w:t>
      </w:r>
      <w:r w:rsidR="00F125B8" w:rsidRPr="00955A02">
        <w:rPr>
          <w:color w:val="000000"/>
          <w:sz w:val="26"/>
          <w:szCs w:val="26"/>
        </w:rPr>
        <w:t>Бакл</w:t>
      </w:r>
      <w:r w:rsidR="002B6F05" w:rsidRPr="00955A02">
        <w:rPr>
          <w:color w:val="000000"/>
          <w:sz w:val="26"/>
          <w:szCs w:val="26"/>
        </w:rPr>
        <w:t>анского сельского поселения Почепского муниципального района Брянской области</w:t>
      </w:r>
      <w:r w:rsidR="00CE6AD9" w:rsidRPr="00955A02">
        <w:rPr>
          <w:color w:val="000000"/>
          <w:sz w:val="26"/>
          <w:szCs w:val="26"/>
        </w:rPr>
        <w:t>.</w:t>
      </w:r>
    </w:p>
    <w:p w:rsidR="00D47007" w:rsidRPr="00955A02" w:rsidRDefault="00D47007" w:rsidP="00D03C14">
      <w:pPr>
        <w:shd w:val="clear" w:color="auto" w:fill="FFFFFF"/>
        <w:ind w:firstLine="709"/>
        <w:jc w:val="both"/>
        <w:rPr>
          <w:sz w:val="26"/>
          <w:szCs w:val="26"/>
        </w:rPr>
      </w:pPr>
      <w:r w:rsidRPr="00955A02">
        <w:rPr>
          <w:sz w:val="26"/>
          <w:szCs w:val="26"/>
        </w:rPr>
        <w:t>2. Постановление Бакланской сельской администрации № 13 от 05.02.2021 года «Об утверждении административного регламента исполнения муниципальной функции «Осуществление муниципального контроля за соблюдением правил благоустройства на территории Бакланского сельского поселения» считать утратившим силу с 01 января 2022 года.</w:t>
      </w:r>
    </w:p>
    <w:p w:rsidR="00D03C14" w:rsidRPr="00955A02" w:rsidRDefault="00D47007" w:rsidP="008629D3">
      <w:pPr>
        <w:ind w:firstLine="709"/>
        <w:jc w:val="both"/>
        <w:rPr>
          <w:color w:val="000000"/>
          <w:sz w:val="26"/>
          <w:szCs w:val="26"/>
        </w:rPr>
      </w:pPr>
      <w:r w:rsidRPr="00955A02">
        <w:rPr>
          <w:color w:val="000000"/>
          <w:sz w:val="26"/>
          <w:szCs w:val="26"/>
        </w:rPr>
        <w:t>3</w:t>
      </w:r>
      <w:r w:rsidR="00D03C14" w:rsidRPr="00955A02">
        <w:rPr>
          <w:color w:val="000000"/>
          <w:sz w:val="26"/>
          <w:szCs w:val="26"/>
        </w:rPr>
        <w:t xml:space="preserve">. </w:t>
      </w:r>
      <w:proofErr w:type="gramStart"/>
      <w:r w:rsidR="00955A02" w:rsidRPr="00955A02">
        <w:rPr>
          <w:color w:val="000000"/>
          <w:sz w:val="26"/>
          <w:szCs w:val="26"/>
        </w:rPr>
        <w:t xml:space="preserve">Настоящее решение вступает в силу со дня его </w:t>
      </w:r>
      <w:r w:rsidR="00955A02" w:rsidRPr="00955A02">
        <w:rPr>
          <w:sz w:val="26"/>
          <w:szCs w:val="26"/>
        </w:rPr>
        <w:t xml:space="preserve">размещения на официальном сайте </w:t>
      </w:r>
      <w:proofErr w:type="spellStart"/>
      <w:r w:rsidR="00955A02" w:rsidRPr="00955A02">
        <w:rPr>
          <w:sz w:val="26"/>
          <w:szCs w:val="26"/>
        </w:rPr>
        <w:t>Бакланской</w:t>
      </w:r>
      <w:proofErr w:type="spellEnd"/>
      <w:r w:rsidR="00955A02" w:rsidRPr="00955A02">
        <w:rPr>
          <w:sz w:val="26"/>
          <w:szCs w:val="26"/>
        </w:rPr>
        <w:t xml:space="preserve"> сельской администрации </w:t>
      </w:r>
      <w:hyperlink r:id="rId8" w:history="1">
        <w:r w:rsidR="00955A02" w:rsidRPr="00955A02">
          <w:rPr>
            <w:rStyle w:val="a5"/>
            <w:b/>
            <w:bCs/>
            <w:sz w:val="26"/>
            <w:szCs w:val="26"/>
            <w:lang w:val="en-US"/>
          </w:rPr>
          <w:t>www</w:t>
        </w:r>
        <w:r w:rsidR="00955A02" w:rsidRPr="00955A02">
          <w:rPr>
            <w:rStyle w:val="a5"/>
            <w:b/>
            <w:bCs/>
            <w:sz w:val="26"/>
            <w:szCs w:val="26"/>
          </w:rPr>
          <w:t>.</w:t>
        </w:r>
        <w:proofErr w:type="spellStart"/>
        <w:r w:rsidR="00955A02" w:rsidRPr="00955A02">
          <w:rPr>
            <w:rStyle w:val="a5"/>
            <w:b/>
            <w:bCs/>
            <w:sz w:val="26"/>
            <w:szCs w:val="26"/>
            <w:lang w:val="en-US"/>
          </w:rPr>
          <w:t>adm</w:t>
        </w:r>
        <w:r w:rsidR="00955A02" w:rsidRPr="00955A02">
          <w:rPr>
            <w:rStyle w:val="a5"/>
            <w:b/>
            <w:bCs/>
            <w:spacing w:val="5"/>
            <w:sz w:val="26"/>
            <w:szCs w:val="26"/>
            <w:lang w:val="en-US"/>
          </w:rPr>
          <w:t>baklani</w:t>
        </w:r>
        <w:proofErr w:type="spellEnd"/>
        <w:r w:rsidR="00955A02" w:rsidRPr="00955A02">
          <w:rPr>
            <w:rStyle w:val="a5"/>
            <w:b/>
            <w:bCs/>
            <w:spacing w:val="5"/>
            <w:sz w:val="26"/>
            <w:szCs w:val="26"/>
          </w:rPr>
          <w:t>.</w:t>
        </w:r>
        <w:proofErr w:type="spellStart"/>
        <w:r w:rsidR="00955A02" w:rsidRPr="00955A02">
          <w:rPr>
            <w:rStyle w:val="a5"/>
            <w:b/>
            <w:bCs/>
            <w:spacing w:val="5"/>
            <w:sz w:val="26"/>
            <w:szCs w:val="26"/>
            <w:lang w:val="en-US"/>
          </w:rPr>
          <w:t>ru</w:t>
        </w:r>
        <w:proofErr w:type="spellEnd"/>
      </w:hyperlink>
      <w:r w:rsidR="00955A02" w:rsidRPr="00955A02">
        <w:rPr>
          <w:b/>
          <w:bCs/>
          <w:color w:val="000000"/>
          <w:spacing w:val="5"/>
          <w:sz w:val="26"/>
          <w:szCs w:val="26"/>
        </w:rPr>
        <w:t xml:space="preserve"> </w:t>
      </w:r>
      <w:r w:rsidR="00955A02" w:rsidRPr="00955A02">
        <w:rPr>
          <w:sz w:val="26"/>
          <w:szCs w:val="26"/>
        </w:rPr>
        <w:t>и обнародования в Сборнике муниципальных правовых актов Бакланского сельского поселения</w:t>
      </w:r>
      <w:r w:rsidR="00D03C14" w:rsidRPr="00955A02">
        <w:rPr>
          <w:color w:val="000000"/>
          <w:sz w:val="26"/>
          <w:szCs w:val="26"/>
        </w:rPr>
        <w:t xml:space="preserve">, но не ранее 1 января 2022 года, за исключением положений раздела 5 Положения о муниципальном контроле в сфере благоустройства на территории </w:t>
      </w:r>
      <w:r w:rsidR="002B6F05" w:rsidRPr="00955A02">
        <w:rPr>
          <w:color w:val="000000"/>
          <w:sz w:val="26"/>
          <w:szCs w:val="26"/>
        </w:rPr>
        <w:t>Бакланского сельского поселения Почепского муниципального района Брянской области</w:t>
      </w:r>
      <w:r w:rsidR="00D03C14" w:rsidRPr="00955A02">
        <w:rPr>
          <w:color w:val="000000"/>
          <w:sz w:val="26"/>
          <w:szCs w:val="26"/>
        </w:rPr>
        <w:t xml:space="preserve">. </w:t>
      </w:r>
      <w:proofErr w:type="gramEnd"/>
    </w:p>
    <w:p w:rsidR="00D03C14" w:rsidRPr="00955A02" w:rsidRDefault="00D03C14" w:rsidP="008629D3">
      <w:pPr>
        <w:ind w:firstLine="709"/>
        <w:jc w:val="both"/>
        <w:rPr>
          <w:sz w:val="26"/>
          <w:szCs w:val="26"/>
        </w:rPr>
      </w:pPr>
      <w:r w:rsidRPr="00955A02">
        <w:rPr>
          <w:color w:val="000000"/>
          <w:sz w:val="26"/>
          <w:szCs w:val="26"/>
        </w:rPr>
        <w:t>Положения раздела 5 Положения о муниципальном контроле в сфере благоустройства на территории</w:t>
      </w:r>
      <w:r w:rsidR="002B6F05" w:rsidRPr="00955A02">
        <w:rPr>
          <w:color w:val="000000"/>
          <w:sz w:val="26"/>
          <w:szCs w:val="26"/>
        </w:rPr>
        <w:t xml:space="preserve"> Бакланского сельского поселения Почепского муниципального района Брянской области</w:t>
      </w:r>
      <w:r w:rsidRPr="00955A02">
        <w:rPr>
          <w:color w:val="000000"/>
          <w:sz w:val="26"/>
          <w:szCs w:val="26"/>
        </w:rPr>
        <w:t xml:space="preserve"> вступают в силу с 1 марта 2022 года. </w:t>
      </w:r>
    </w:p>
    <w:p w:rsidR="00D03C14" w:rsidRPr="00955A02" w:rsidRDefault="00D03C14" w:rsidP="00D03C14">
      <w:pPr>
        <w:shd w:val="clear" w:color="auto" w:fill="FFFFFF"/>
        <w:jc w:val="both"/>
        <w:rPr>
          <w:color w:val="000000"/>
          <w:sz w:val="26"/>
          <w:szCs w:val="26"/>
        </w:rPr>
      </w:pPr>
    </w:p>
    <w:p w:rsidR="00D03C14" w:rsidRPr="00955A02" w:rsidRDefault="00D03C14" w:rsidP="00D03C14">
      <w:pPr>
        <w:tabs>
          <w:tab w:val="left" w:pos="1000"/>
          <w:tab w:val="left" w:pos="2552"/>
        </w:tabs>
        <w:jc w:val="both"/>
        <w:rPr>
          <w:sz w:val="26"/>
          <w:szCs w:val="26"/>
        </w:rPr>
      </w:pPr>
    </w:p>
    <w:p w:rsidR="00D03C14" w:rsidRPr="00955A02" w:rsidRDefault="00D03C14" w:rsidP="00D03C14">
      <w:pPr>
        <w:tabs>
          <w:tab w:val="left" w:pos="1000"/>
          <w:tab w:val="left" w:pos="2552"/>
        </w:tabs>
        <w:jc w:val="both"/>
        <w:rPr>
          <w:sz w:val="26"/>
          <w:szCs w:val="26"/>
        </w:rPr>
      </w:pPr>
    </w:p>
    <w:p w:rsidR="002B6F05" w:rsidRPr="00955A02" w:rsidRDefault="00D03C14" w:rsidP="00D03C14">
      <w:pPr>
        <w:rPr>
          <w:sz w:val="26"/>
          <w:szCs w:val="26"/>
        </w:rPr>
      </w:pPr>
      <w:r w:rsidRPr="00955A02">
        <w:rPr>
          <w:sz w:val="26"/>
          <w:szCs w:val="26"/>
        </w:rPr>
        <w:t>Глава</w:t>
      </w:r>
      <w:r w:rsidR="002B6F05" w:rsidRPr="00955A02">
        <w:rPr>
          <w:sz w:val="26"/>
          <w:szCs w:val="26"/>
        </w:rPr>
        <w:t xml:space="preserve"> Бакланского сельского поселения                  </w:t>
      </w:r>
      <w:r w:rsidR="00955A02">
        <w:rPr>
          <w:sz w:val="26"/>
          <w:szCs w:val="26"/>
        </w:rPr>
        <w:tab/>
      </w:r>
      <w:r w:rsidR="00955A02">
        <w:rPr>
          <w:sz w:val="26"/>
          <w:szCs w:val="26"/>
        </w:rPr>
        <w:tab/>
      </w:r>
      <w:r w:rsidR="002B6F05" w:rsidRPr="00955A02">
        <w:rPr>
          <w:sz w:val="26"/>
          <w:szCs w:val="26"/>
        </w:rPr>
        <w:t xml:space="preserve">               </w:t>
      </w:r>
      <w:r w:rsidR="00955A02">
        <w:rPr>
          <w:sz w:val="26"/>
          <w:szCs w:val="26"/>
        </w:rPr>
        <w:t xml:space="preserve">       </w:t>
      </w:r>
      <w:r w:rsidR="002B6F05" w:rsidRPr="00955A02">
        <w:rPr>
          <w:sz w:val="26"/>
          <w:szCs w:val="26"/>
        </w:rPr>
        <w:t xml:space="preserve"> А.О.Жевнерович</w:t>
      </w:r>
    </w:p>
    <w:p w:rsidR="00D03C14" w:rsidRPr="00D1480E" w:rsidRDefault="00D03C14" w:rsidP="00D03C14">
      <w:pPr>
        <w:spacing w:line="240" w:lineRule="exact"/>
        <w:ind w:left="5398"/>
        <w:jc w:val="center"/>
        <w:rPr>
          <w:b/>
          <w:color w:val="000000"/>
        </w:rPr>
      </w:pPr>
    </w:p>
    <w:p w:rsidR="005E2EC0" w:rsidRPr="00D1480E" w:rsidRDefault="005E2EC0" w:rsidP="00D03C14">
      <w:pPr>
        <w:spacing w:line="240" w:lineRule="exact"/>
        <w:ind w:left="5398"/>
        <w:jc w:val="center"/>
        <w:rPr>
          <w:b/>
          <w:color w:val="000000"/>
        </w:rPr>
      </w:pPr>
    </w:p>
    <w:p w:rsidR="005E2EC0" w:rsidRPr="00D1480E" w:rsidRDefault="005E2EC0" w:rsidP="00D03C14">
      <w:pPr>
        <w:spacing w:line="240" w:lineRule="exact"/>
        <w:ind w:left="5398"/>
        <w:jc w:val="center"/>
        <w:rPr>
          <w:b/>
          <w:color w:val="000000"/>
        </w:rPr>
      </w:pPr>
    </w:p>
    <w:p w:rsidR="005E2EC0" w:rsidRPr="00D1480E" w:rsidRDefault="005E2EC0" w:rsidP="00D03C14">
      <w:pPr>
        <w:spacing w:line="240" w:lineRule="exact"/>
        <w:ind w:left="5398"/>
        <w:jc w:val="center"/>
        <w:rPr>
          <w:b/>
          <w:color w:val="000000"/>
        </w:rPr>
      </w:pPr>
    </w:p>
    <w:p w:rsidR="00D03C14" w:rsidRPr="00955A02" w:rsidRDefault="00D03C14" w:rsidP="00D03C14">
      <w:pPr>
        <w:tabs>
          <w:tab w:val="num" w:pos="200"/>
        </w:tabs>
        <w:ind w:left="4536"/>
        <w:jc w:val="center"/>
        <w:outlineLvl w:val="0"/>
        <w:rPr>
          <w:sz w:val="20"/>
          <w:szCs w:val="20"/>
        </w:rPr>
      </w:pPr>
      <w:r w:rsidRPr="00955A02">
        <w:rPr>
          <w:sz w:val="20"/>
          <w:szCs w:val="20"/>
        </w:rPr>
        <w:lastRenderedPageBreak/>
        <w:t>УТВЕРЖДЕНО</w:t>
      </w:r>
    </w:p>
    <w:p w:rsidR="008C772B" w:rsidRDefault="00D03C14" w:rsidP="00D03C14">
      <w:pPr>
        <w:ind w:left="4536"/>
        <w:jc w:val="center"/>
        <w:rPr>
          <w:color w:val="000000"/>
          <w:sz w:val="20"/>
          <w:szCs w:val="20"/>
        </w:rPr>
      </w:pPr>
      <w:r w:rsidRPr="00955A02">
        <w:rPr>
          <w:color w:val="000000"/>
          <w:sz w:val="20"/>
          <w:szCs w:val="20"/>
        </w:rPr>
        <w:t xml:space="preserve">решением </w:t>
      </w:r>
      <w:r w:rsidR="002B6F05" w:rsidRPr="00955A02">
        <w:rPr>
          <w:color w:val="000000"/>
          <w:sz w:val="20"/>
          <w:szCs w:val="20"/>
        </w:rPr>
        <w:t xml:space="preserve">Бакланского сельского Совета </w:t>
      </w:r>
    </w:p>
    <w:p w:rsidR="00D03C14" w:rsidRPr="00955A02" w:rsidRDefault="002B6F05" w:rsidP="00D03C14">
      <w:pPr>
        <w:ind w:left="4536"/>
        <w:jc w:val="center"/>
        <w:rPr>
          <w:i/>
          <w:iCs/>
          <w:color w:val="000000"/>
          <w:sz w:val="20"/>
          <w:szCs w:val="20"/>
        </w:rPr>
      </w:pPr>
      <w:r w:rsidRPr="00955A02">
        <w:rPr>
          <w:color w:val="000000"/>
          <w:sz w:val="20"/>
          <w:szCs w:val="20"/>
        </w:rPr>
        <w:t>народных депутатов</w:t>
      </w:r>
    </w:p>
    <w:p w:rsidR="00D03C14" w:rsidRPr="00955A02" w:rsidRDefault="00D03C14" w:rsidP="00D03C14">
      <w:pPr>
        <w:ind w:left="4536"/>
        <w:jc w:val="center"/>
        <w:rPr>
          <w:sz w:val="20"/>
          <w:szCs w:val="20"/>
        </w:rPr>
      </w:pPr>
      <w:r w:rsidRPr="00955A02">
        <w:rPr>
          <w:sz w:val="20"/>
          <w:szCs w:val="20"/>
        </w:rPr>
        <w:t xml:space="preserve">от </w:t>
      </w:r>
      <w:r w:rsidR="00F5154D">
        <w:rPr>
          <w:sz w:val="20"/>
          <w:szCs w:val="20"/>
        </w:rPr>
        <w:t>27.09</w:t>
      </w:r>
      <w:r w:rsidR="00C819D5">
        <w:rPr>
          <w:sz w:val="20"/>
          <w:szCs w:val="20"/>
        </w:rPr>
        <w:t xml:space="preserve"> 2021 г.</w:t>
      </w:r>
      <w:bookmarkStart w:id="0" w:name="_GoBack"/>
      <w:bookmarkEnd w:id="0"/>
      <w:r w:rsidRPr="00955A02">
        <w:rPr>
          <w:sz w:val="20"/>
          <w:szCs w:val="20"/>
        </w:rPr>
        <w:t xml:space="preserve"> № _</w:t>
      </w:r>
      <w:r w:rsidR="00F5154D">
        <w:rPr>
          <w:sz w:val="20"/>
          <w:szCs w:val="20"/>
          <w:u w:val="single"/>
        </w:rPr>
        <w:t>61</w:t>
      </w:r>
      <w:r w:rsidRPr="00955A02">
        <w:rPr>
          <w:sz w:val="20"/>
          <w:szCs w:val="20"/>
        </w:rPr>
        <w:t>_</w:t>
      </w:r>
    </w:p>
    <w:p w:rsidR="00D03C14" w:rsidRPr="00700821" w:rsidRDefault="00D03C14" w:rsidP="00D03C14">
      <w:pPr>
        <w:ind w:firstLine="567"/>
        <w:jc w:val="right"/>
        <w:rPr>
          <w:color w:val="000000"/>
          <w:sz w:val="17"/>
          <w:szCs w:val="17"/>
        </w:rPr>
      </w:pPr>
    </w:p>
    <w:p w:rsidR="00D03C14" w:rsidRPr="00700821" w:rsidRDefault="00D03C14" w:rsidP="00D03C14">
      <w:pPr>
        <w:ind w:firstLine="567"/>
        <w:jc w:val="right"/>
        <w:rPr>
          <w:color w:val="000000"/>
          <w:sz w:val="17"/>
          <w:szCs w:val="17"/>
        </w:rPr>
      </w:pPr>
    </w:p>
    <w:p w:rsidR="00955A02" w:rsidRPr="008C772B" w:rsidRDefault="00D03C14" w:rsidP="00D03C14">
      <w:pPr>
        <w:jc w:val="center"/>
        <w:rPr>
          <w:b/>
          <w:bCs/>
          <w:color w:val="000000"/>
        </w:rPr>
      </w:pPr>
      <w:r w:rsidRPr="008C772B">
        <w:rPr>
          <w:b/>
          <w:bCs/>
          <w:color w:val="000000"/>
        </w:rPr>
        <w:t>Положение о муниципальном контроле в сфере благоустройства</w:t>
      </w:r>
    </w:p>
    <w:p w:rsidR="00B76F4F" w:rsidRPr="008C772B" w:rsidRDefault="00D03C14" w:rsidP="00D03C14">
      <w:pPr>
        <w:jc w:val="center"/>
        <w:rPr>
          <w:b/>
          <w:bCs/>
          <w:color w:val="000000"/>
        </w:rPr>
      </w:pPr>
      <w:r w:rsidRPr="008C772B">
        <w:rPr>
          <w:b/>
          <w:bCs/>
          <w:color w:val="000000"/>
        </w:rPr>
        <w:t>на территории</w:t>
      </w:r>
      <w:r w:rsidR="00A20584" w:rsidRPr="008C772B">
        <w:rPr>
          <w:b/>
          <w:bCs/>
          <w:color w:val="000000"/>
        </w:rPr>
        <w:t xml:space="preserve"> Бакланского сельского </w:t>
      </w:r>
      <w:r w:rsidR="00B76F4F" w:rsidRPr="008C772B">
        <w:rPr>
          <w:b/>
          <w:bCs/>
          <w:color w:val="000000"/>
        </w:rPr>
        <w:t>поселения</w:t>
      </w:r>
    </w:p>
    <w:p w:rsidR="00D03C14" w:rsidRPr="008C772B" w:rsidRDefault="00A20584" w:rsidP="00D03C14">
      <w:pPr>
        <w:jc w:val="center"/>
        <w:rPr>
          <w:i/>
          <w:iCs/>
          <w:color w:val="000000"/>
        </w:rPr>
      </w:pPr>
      <w:r w:rsidRPr="008C772B">
        <w:rPr>
          <w:b/>
          <w:bCs/>
          <w:color w:val="000000"/>
        </w:rPr>
        <w:t>Почепского муниципального района Брянской области</w:t>
      </w:r>
      <w:r w:rsidR="00D03C14" w:rsidRPr="008C772B">
        <w:rPr>
          <w:color w:val="000000"/>
        </w:rPr>
        <w:t xml:space="preserve"> </w:t>
      </w:r>
    </w:p>
    <w:p w:rsidR="00D03C14" w:rsidRPr="008C772B" w:rsidRDefault="00D03C14" w:rsidP="00D03C14">
      <w:pPr>
        <w:spacing w:line="360" w:lineRule="auto"/>
        <w:jc w:val="center"/>
      </w:pPr>
    </w:p>
    <w:p w:rsidR="00D03C14" w:rsidRPr="008C772B" w:rsidRDefault="00D03C14" w:rsidP="00D03C14">
      <w:pPr>
        <w:pStyle w:val="ConsPlusNormal"/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C77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:rsidR="00D03C14" w:rsidRPr="008C772B" w:rsidRDefault="00D03C14" w:rsidP="00B76F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72B">
        <w:rPr>
          <w:rFonts w:ascii="Times New Roman" w:hAnsi="Times New Roman" w:cs="Times New Roman"/>
          <w:color w:val="000000"/>
          <w:sz w:val="24"/>
          <w:szCs w:val="24"/>
        </w:rPr>
        <w:t xml:space="preserve">1.1. Настоящее Положение устанавливает порядок осуществления муниципального контроля в сфере благоустройства на территории </w:t>
      </w:r>
      <w:r w:rsidR="00A20584" w:rsidRPr="008C772B">
        <w:rPr>
          <w:rFonts w:ascii="Times New Roman" w:hAnsi="Times New Roman" w:cs="Times New Roman"/>
          <w:color w:val="000000"/>
          <w:sz w:val="24"/>
          <w:szCs w:val="24"/>
        </w:rPr>
        <w:t>Бакланского сельского поселения Почепского муниципального района Брянской области</w:t>
      </w:r>
      <w:r w:rsidRPr="008C772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контроль в сфере благоустройства).</w:t>
      </w:r>
    </w:p>
    <w:p w:rsidR="00D03C14" w:rsidRPr="008C772B" w:rsidRDefault="00D03C14" w:rsidP="00B76F4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772B">
        <w:rPr>
          <w:rFonts w:ascii="Times New Roman" w:hAnsi="Times New Roman" w:cs="Times New Roman"/>
          <w:color w:val="000000"/>
          <w:sz w:val="24"/>
          <w:szCs w:val="24"/>
        </w:rPr>
        <w:t xml:space="preserve">1.2. Предметом контроля в сфере благоустройства является соблюдение юридическими лицами, индивидуальными предпринимателями, гражданами (далее – контролируемые лица) </w:t>
      </w:r>
      <w:r w:rsidRPr="008C7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Правил благоустройства территории </w:t>
      </w:r>
      <w:r w:rsidR="00A20584" w:rsidRPr="008C7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Бакланского сельского поселения Почепского муниципального контроля Брянской области</w:t>
      </w:r>
      <w:r w:rsidRPr="008C772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8C772B">
        <w:rPr>
          <w:rFonts w:ascii="Times New Roman" w:hAnsi="Times New Roman" w:cs="Times New Roman"/>
          <w:color w:val="000000"/>
          <w:sz w:val="24"/>
          <w:szCs w:val="24"/>
        </w:rPr>
        <w:t>(далее – Правила благоустройства)</w:t>
      </w:r>
      <w:r w:rsidRPr="008C7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требования).</w:t>
      </w:r>
    </w:p>
    <w:p w:rsidR="00D03C14" w:rsidRPr="008C772B" w:rsidRDefault="00D03C14" w:rsidP="00B76F4F">
      <w:pPr>
        <w:ind w:firstLine="709"/>
        <w:contextualSpacing/>
        <w:jc w:val="both"/>
        <w:rPr>
          <w:color w:val="000000"/>
        </w:rPr>
      </w:pPr>
      <w:r w:rsidRPr="008C772B">
        <w:rPr>
          <w:color w:val="000000"/>
        </w:rPr>
        <w:t xml:space="preserve">1.3. Контроль в сфере благоустройства осуществляется </w:t>
      </w:r>
      <w:r w:rsidR="00B76F4F" w:rsidRPr="008C772B">
        <w:rPr>
          <w:color w:val="000000"/>
        </w:rPr>
        <w:t xml:space="preserve">Бакланской сельской </w:t>
      </w:r>
      <w:r w:rsidRPr="008C772B">
        <w:rPr>
          <w:color w:val="000000"/>
        </w:rPr>
        <w:t>администрацией (далее – администрация).</w:t>
      </w:r>
    </w:p>
    <w:p w:rsidR="00D03C14" w:rsidRPr="008C772B" w:rsidRDefault="00D03C14" w:rsidP="00B76F4F">
      <w:pPr>
        <w:ind w:firstLine="709"/>
        <w:contextualSpacing/>
        <w:jc w:val="both"/>
        <w:rPr>
          <w:color w:val="000000"/>
        </w:rPr>
      </w:pPr>
      <w:r w:rsidRPr="008C772B">
        <w:rPr>
          <w:color w:val="000000"/>
        </w:rPr>
        <w:t>1.4. Должностными лицами администрации, уполномоченными осуществлять контроль в сфере благоустройства, являются</w:t>
      </w:r>
      <w:r w:rsidR="00B76F4F" w:rsidRPr="008C772B">
        <w:rPr>
          <w:color w:val="000000"/>
        </w:rPr>
        <w:t>:</w:t>
      </w:r>
      <w:r w:rsidRPr="008C772B">
        <w:rPr>
          <w:color w:val="000000"/>
        </w:rPr>
        <w:t xml:space="preserve"> </w:t>
      </w:r>
      <w:r w:rsidR="00B76F4F" w:rsidRPr="008C772B">
        <w:rPr>
          <w:color w:val="000000"/>
        </w:rPr>
        <w:t>г</w:t>
      </w:r>
      <w:r w:rsidR="00B76F4F" w:rsidRPr="008C772B">
        <w:t>лава Бакланского сельского поселения и специалисты Бакланской сельской администрации</w:t>
      </w:r>
      <w:r w:rsidRPr="008C772B">
        <w:rPr>
          <w:color w:val="000000"/>
        </w:rPr>
        <w:t xml:space="preserve"> (далее также – должностные лица, уполномоченные осуществлять контроль)</w:t>
      </w:r>
      <w:r w:rsidRPr="008C772B">
        <w:rPr>
          <w:i/>
          <w:iCs/>
          <w:color w:val="000000"/>
        </w:rPr>
        <w:t>.</w:t>
      </w:r>
      <w:r w:rsidRPr="008C772B">
        <w:rPr>
          <w:color w:val="000000"/>
        </w:rPr>
        <w:t xml:space="preserve"> В должностные обязанности указанных должностных лиц администрации в соответствии с их должностной инструкцией входит осуществление полномочий по контролю в сфере благоустройства.</w:t>
      </w:r>
    </w:p>
    <w:p w:rsidR="00D03C14" w:rsidRPr="008C772B" w:rsidRDefault="00D03C14" w:rsidP="00B76F4F">
      <w:pPr>
        <w:ind w:firstLine="709"/>
        <w:contextualSpacing/>
        <w:jc w:val="both"/>
      </w:pPr>
      <w:r w:rsidRPr="008C772B">
        <w:rPr>
          <w:color w:val="000000"/>
        </w:rPr>
        <w:t>Должностные лица, уполномоченные осуществлять контроль, при осуществлении контроля в сфере благоустройства имеют права, обязанности и несут ответственность в соответствии с Федеральным законом от 31.07.2020 № 248-ФЗ «О государственном контроле (надзоре) и муниципальном контроле в Российской Федерации» и иными федеральными законами.</w:t>
      </w:r>
    </w:p>
    <w:p w:rsidR="00D03C14" w:rsidRPr="008C772B" w:rsidRDefault="00D03C14" w:rsidP="00B76F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72B">
        <w:rPr>
          <w:rFonts w:ascii="Times New Roman" w:hAnsi="Times New Roman" w:cs="Times New Roman"/>
          <w:color w:val="000000"/>
          <w:sz w:val="24"/>
          <w:szCs w:val="24"/>
        </w:rPr>
        <w:t xml:space="preserve">1.5. К отношениям, связанным с осуществлением контроля в сфере благоустройства, организацией и проведением профилактических мероприятий, контрольных мероприятий, применяются положения Федерального </w:t>
      </w:r>
      <w:r w:rsidRPr="008C772B">
        <w:rPr>
          <w:rStyle w:val="a5"/>
          <w:rFonts w:ascii="Times New Roman" w:hAnsi="Times New Roman" w:cs="Times New Roman"/>
          <w:color w:val="000000"/>
          <w:sz w:val="24"/>
          <w:szCs w:val="24"/>
        </w:rPr>
        <w:t>закона</w:t>
      </w:r>
      <w:r w:rsidRPr="008C772B">
        <w:rPr>
          <w:rFonts w:ascii="Times New Roman" w:hAnsi="Times New Roman" w:cs="Times New Roman"/>
          <w:color w:val="000000"/>
          <w:sz w:val="24"/>
          <w:szCs w:val="24"/>
        </w:rPr>
        <w:t xml:space="preserve"> от 31.07.2020 № 248-ФЗ «О государственном контроле (надзоре) и муниципальном контроле в Российской Федерации», Федерального </w:t>
      </w:r>
      <w:r w:rsidRPr="008C772B">
        <w:rPr>
          <w:rStyle w:val="a5"/>
          <w:rFonts w:ascii="Times New Roman" w:hAnsi="Times New Roman" w:cs="Times New Roman"/>
          <w:color w:val="000000"/>
          <w:sz w:val="24"/>
          <w:szCs w:val="24"/>
        </w:rPr>
        <w:t>закона</w:t>
      </w:r>
      <w:r w:rsidRPr="008C772B">
        <w:rPr>
          <w:rFonts w:ascii="Times New Roman" w:hAnsi="Times New Roman" w:cs="Times New Roman"/>
          <w:color w:val="000000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Федерации».</w:t>
      </w:r>
    </w:p>
    <w:p w:rsidR="00D03C14" w:rsidRPr="008C772B" w:rsidRDefault="00D03C14" w:rsidP="00B76F4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Par61"/>
      <w:bookmarkEnd w:id="1"/>
      <w:r w:rsidRPr="008C772B">
        <w:rPr>
          <w:rFonts w:ascii="Times New Roman" w:hAnsi="Times New Roman" w:cs="Times New Roman"/>
          <w:color w:val="000000"/>
          <w:sz w:val="24"/>
          <w:szCs w:val="24"/>
        </w:rPr>
        <w:t>1.6. Администрация осуществляет контроль за соблюдением Правил благоустройства, включающих:</w:t>
      </w:r>
    </w:p>
    <w:p w:rsidR="00D03C14" w:rsidRPr="008C772B" w:rsidRDefault="00D03C14" w:rsidP="00B76F4F">
      <w:pPr>
        <w:widowControl w:val="0"/>
        <w:suppressAutoHyphens/>
        <w:autoSpaceDE w:val="0"/>
        <w:ind w:firstLine="709"/>
        <w:jc w:val="both"/>
        <w:rPr>
          <w:color w:val="000000"/>
        </w:rPr>
      </w:pPr>
      <w:r w:rsidRPr="008C772B">
        <w:rPr>
          <w:color w:val="000000"/>
        </w:rPr>
        <w:t>1) обязательные требования по содержанию прилегающих территорий;</w:t>
      </w:r>
    </w:p>
    <w:p w:rsidR="00D03C14" w:rsidRPr="008C772B" w:rsidRDefault="00D03C14" w:rsidP="00B76F4F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color w:val="000000"/>
        </w:rPr>
      </w:pPr>
      <w:r w:rsidRPr="008C772B">
        <w:rPr>
          <w:color w:val="000000"/>
        </w:rPr>
        <w:t xml:space="preserve">2) обязательные требования по содержанию элементов и объектов благоустройства, в том числе требования: </w:t>
      </w:r>
    </w:p>
    <w:p w:rsidR="00D03C14" w:rsidRPr="008C772B" w:rsidRDefault="00D03C14" w:rsidP="00B76F4F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color w:val="000000"/>
        </w:rPr>
      </w:pPr>
      <w:r w:rsidRPr="008C772B">
        <w:rPr>
          <w:color w:val="000000"/>
        </w:rPr>
        <w:t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D03C14" w:rsidRPr="008C772B" w:rsidRDefault="00D03C14" w:rsidP="00B76F4F">
      <w:pPr>
        <w:ind w:firstLine="709"/>
        <w:jc w:val="both"/>
        <w:rPr>
          <w:color w:val="000000"/>
          <w:shd w:val="clear" w:color="auto" w:fill="FFFFFF"/>
        </w:rPr>
      </w:pPr>
      <w:r w:rsidRPr="008C772B">
        <w:rPr>
          <w:color w:val="000000"/>
        </w:rPr>
        <w:t xml:space="preserve">- по </w:t>
      </w:r>
      <w:r w:rsidRPr="008C772B">
        <w:rPr>
          <w:color w:val="000000"/>
          <w:shd w:val="clear" w:color="auto" w:fill="FFFFFF"/>
        </w:rPr>
        <w:t>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:rsidR="00D03C14" w:rsidRPr="008C772B" w:rsidRDefault="00D03C14" w:rsidP="00B76F4F">
      <w:pPr>
        <w:ind w:firstLine="709"/>
        <w:jc w:val="both"/>
        <w:rPr>
          <w:color w:val="000000"/>
          <w:shd w:val="clear" w:color="auto" w:fill="FFFFFF"/>
        </w:rPr>
      </w:pPr>
      <w:r w:rsidRPr="008C772B">
        <w:rPr>
          <w:color w:val="000000"/>
        </w:rPr>
        <w:t xml:space="preserve">- по </w:t>
      </w:r>
      <w:r w:rsidRPr="008C772B">
        <w:rPr>
          <w:color w:val="000000"/>
          <w:shd w:val="clear" w:color="auto" w:fill="FFFFFF"/>
        </w:rPr>
        <w:t>содержанию специальных знаков, надписей, содержащих информацию, необходимую для эксплуатации инженерных сооружений;</w:t>
      </w:r>
    </w:p>
    <w:p w:rsidR="00D03C14" w:rsidRPr="008C772B" w:rsidRDefault="00D03C14" w:rsidP="00B76F4F">
      <w:pPr>
        <w:ind w:firstLine="709"/>
        <w:jc w:val="both"/>
        <w:rPr>
          <w:color w:val="000000"/>
        </w:rPr>
      </w:pPr>
      <w:r w:rsidRPr="008C772B">
        <w:rPr>
          <w:color w:val="000000"/>
        </w:rPr>
        <w:t xml:space="preserve">- 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 </w:t>
      </w:r>
      <w:r w:rsidR="00B76F4F" w:rsidRPr="008C772B">
        <w:rPr>
          <w:color w:val="000000"/>
        </w:rPr>
        <w:t xml:space="preserve">Российской Федерации, </w:t>
      </w:r>
      <w:r w:rsidR="00B76F4F" w:rsidRPr="008C772B">
        <w:t>Брянской области, Почепского района</w:t>
      </w:r>
      <w:r w:rsidRPr="008C772B">
        <w:rPr>
          <w:i/>
          <w:iCs/>
        </w:rPr>
        <w:t xml:space="preserve"> </w:t>
      </w:r>
      <w:r w:rsidRPr="008C772B">
        <w:rPr>
          <w:color w:val="000000"/>
        </w:rPr>
        <w:t>и Правилами благоустройства;</w:t>
      </w:r>
    </w:p>
    <w:p w:rsidR="00D03C14" w:rsidRPr="008C772B" w:rsidRDefault="00D03C14" w:rsidP="00B76F4F">
      <w:pPr>
        <w:ind w:firstLine="709"/>
        <w:jc w:val="both"/>
        <w:rPr>
          <w:color w:val="000000"/>
        </w:rPr>
      </w:pPr>
      <w:r w:rsidRPr="008C772B">
        <w:rPr>
          <w:color w:val="000000"/>
        </w:rPr>
        <w:t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:rsidR="00D03C14" w:rsidRPr="008C772B" w:rsidRDefault="00D03C14" w:rsidP="00B76F4F">
      <w:pPr>
        <w:ind w:firstLine="709"/>
        <w:jc w:val="both"/>
        <w:rPr>
          <w:color w:val="000000"/>
          <w:shd w:val="clear" w:color="auto" w:fill="FFFFFF"/>
        </w:rPr>
      </w:pPr>
      <w:r w:rsidRPr="008C772B">
        <w:rPr>
          <w:color w:val="000000"/>
          <w:shd w:val="clear" w:color="auto" w:fill="FFFFFF"/>
        </w:rPr>
        <w:t xml:space="preserve">- о недопустимости </w:t>
      </w:r>
      <w:r w:rsidRPr="008C772B">
        <w:rPr>
          <w:color w:val="000000"/>
        </w:rPr>
        <w:t>размещения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</w:p>
    <w:p w:rsidR="00D03C14" w:rsidRPr="008C772B" w:rsidRDefault="00D03C14" w:rsidP="00184513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color w:val="000000"/>
        </w:rPr>
      </w:pPr>
      <w:r w:rsidRPr="008C772B">
        <w:rPr>
          <w:color w:val="000000"/>
        </w:rPr>
        <w:t xml:space="preserve">3) обязательные требования по уборке территории </w:t>
      </w:r>
      <w:r w:rsidR="003B0B90" w:rsidRPr="008C772B">
        <w:rPr>
          <w:color w:val="000000"/>
        </w:rPr>
        <w:t>Бакланского сельского поселения Почепского муниципального района Брянской области</w:t>
      </w:r>
      <w:r w:rsidRPr="008C772B">
        <w:rPr>
          <w:color w:val="000000"/>
        </w:rPr>
        <w:t xml:space="preserve"> в зимний период, включая контроль проведения мероприятий по очистке от снега, наледи и сосулек кровель зданий, сооружений; </w:t>
      </w:r>
    </w:p>
    <w:p w:rsidR="00D03C14" w:rsidRPr="008C772B" w:rsidRDefault="00D03C14" w:rsidP="00184513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color w:val="000000"/>
        </w:rPr>
      </w:pPr>
      <w:r w:rsidRPr="008C772B">
        <w:rPr>
          <w:color w:val="000000"/>
        </w:rPr>
        <w:t xml:space="preserve">4) обязательные требования по уборке территории </w:t>
      </w:r>
      <w:r w:rsidR="008B66D0" w:rsidRPr="008C772B">
        <w:rPr>
          <w:color w:val="000000"/>
        </w:rPr>
        <w:t>Бакланского сельского поселения Почепского муниципального района Брянской области</w:t>
      </w:r>
      <w:r w:rsidR="006305B3" w:rsidRPr="008C772B">
        <w:rPr>
          <w:color w:val="000000"/>
        </w:rPr>
        <w:t xml:space="preserve"> </w:t>
      </w:r>
      <w:r w:rsidRPr="008C772B">
        <w:rPr>
          <w:color w:val="000000"/>
        </w:rPr>
        <w:t xml:space="preserve">в летний период, включая обязательные требования по </w:t>
      </w:r>
      <w:r w:rsidRPr="008C772B">
        <w:rPr>
          <w:rFonts w:eastAsia="Calibri"/>
          <w:bCs/>
          <w:color w:val="000000"/>
          <w:lang w:eastAsia="en-US"/>
        </w:rPr>
        <w:t>выявлению карантинных, ядовитых и сорных растений, борьбе с ними, локализации, ликвидации их очагов</w:t>
      </w:r>
      <w:r w:rsidRPr="008C772B">
        <w:rPr>
          <w:color w:val="000000"/>
        </w:rPr>
        <w:t>;</w:t>
      </w:r>
    </w:p>
    <w:p w:rsidR="00D03C14" w:rsidRPr="008C772B" w:rsidRDefault="00D03C14" w:rsidP="00184513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color w:val="000000"/>
        </w:rPr>
      </w:pPr>
      <w:r w:rsidRPr="008C772B">
        <w:rPr>
          <w:color w:val="000000"/>
        </w:rPr>
        <w:t xml:space="preserve">5) дополнительные обязательные требования </w:t>
      </w:r>
      <w:r w:rsidRPr="008C772B">
        <w:rPr>
          <w:color w:val="000000"/>
          <w:shd w:val="clear" w:color="auto" w:fill="FFFFFF"/>
        </w:rPr>
        <w:t>пожарной безопасности</w:t>
      </w:r>
      <w:r w:rsidRPr="008C772B">
        <w:rPr>
          <w:color w:val="000000"/>
        </w:rPr>
        <w:t xml:space="preserve"> в </w:t>
      </w:r>
      <w:r w:rsidRPr="008C772B">
        <w:rPr>
          <w:color w:val="000000"/>
          <w:shd w:val="clear" w:color="auto" w:fill="FFFFFF"/>
        </w:rPr>
        <w:t xml:space="preserve">период действия особого противопожарного режима; </w:t>
      </w:r>
    </w:p>
    <w:p w:rsidR="00D03C14" w:rsidRPr="008C772B" w:rsidRDefault="00D03C14" w:rsidP="00184513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color w:val="000000"/>
        </w:rPr>
      </w:pPr>
      <w:r w:rsidRPr="008C772B">
        <w:rPr>
          <w:bCs/>
          <w:color w:val="000000"/>
        </w:rPr>
        <w:t xml:space="preserve">6) </w:t>
      </w:r>
      <w:r w:rsidRPr="008C772B">
        <w:rPr>
          <w:color w:val="000000"/>
        </w:rPr>
        <w:t xml:space="preserve">обязательные требования по </w:t>
      </w:r>
      <w:r w:rsidRPr="008C772B">
        <w:rPr>
          <w:bCs/>
          <w:color w:val="000000"/>
        </w:rPr>
        <w:t>прокладке, переустройству, ремонту и содержанию подземных коммуникаций на территориях общего пользования</w:t>
      </w:r>
      <w:r w:rsidRPr="008C772B">
        <w:rPr>
          <w:color w:val="000000"/>
        </w:rPr>
        <w:t>;</w:t>
      </w:r>
    </w:p>
    <w:p w:rsidR="00D03C14" w:rsidRPr="008C772B" w:rsidRDefault="00D03C14" w:rsidP="00184513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color w:val="000000"/>
        </w:rPr>
      </w:pPr>
      <w:proofErr w:type="gramStart"/>
      <w:r w:rsidRPr="008C772B">
        <w:rPr>
          <w:color w:val="000000"/>
        </w:rPr>
        <w:t>7) обязательные требования 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порубочным билетом и (или) разрешением на пересадку деревьев и кустарников, если такие документы (порубочный билет, разрешение на пересадку) должны быть выданы в установленных Правилами благоустройства случаях;</w:t>
      </w:r>
      <w:proofErr w:type="gramEnd"/>
    </w:p>
    <w:p w:rsidR="00D03C14" w:rsidRPr="008C772B" w:rsidRDefault="00D03C14" w:rsidP="00184513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color w:val="000000"/>
        </w:rPr>
      </w:pPr>
      <w:r w:rsidRPr="008C772B">
        <w:rPr>
          <w:rFonts w:eastAsia="Calibri"/>
          <w:bCs/>
          <w:color w:val="000000"/>
          <w:lang w:eastAsia="en-US"/>
        </w:rPr>
        <w:t xml:space="preserve">8) </w:t>
      </w:r>
      <w:r w:rsidRPr="008C772B">
        <w:rPr>
          <w:color w:val="000000"/>
        </w:rPr>
        <w:t>обязательные требования по</w:t>
      </w:r>
      <w:r w:rsidRPr="008C772B">
        <w:rPr>
          <w:rFonts w:eastAsia="Calibri"/>
          <w:bCs/>
          <w:color w:val="000000"/>
          <w:lang w:eastAsia="en-US"/>
        </w:rPr>
        <w:t xml:space="preserve"> </w:t>
      </w:r>
      <w:r w:rsidRPr="008C772B">
        <w:rPr>
          <w:color w:val="000000"/>
        </w:rPr>
        <w:t>складированию твердых коммунальных отходов;</w:t>
      </w:r>
    </w:p>
    <w:p w:rsidR="00D03C14" w:rsidRPr="008C772B" w:rsidRDefault="00D03C14" w:rsidP="00184513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color w:val="000000"/>
        </w:rPr>
      </w:pPr>
      <w:r w:rsidRPr="008C772B">
        <w:rPr>
          <w:color w:val="000000"/>
        </w:rPr>
        <w:t>9) обязательные требования по</w:t>
      </w:r>
      <w:r w:rsidRPr="008C772B">
        <w:rPr>
          <w:rFonts w:eastAsia="Calibri"/>
          <w:bCs/>
          <w:color w:val="000000"/>
          <w:lang w:eastAsia="en-US"/>
        </w:rPr>
        <w:t xml:space="preserve"> </w:t>
      </w:r>
      <w:r w:rsidRPr="008C772B">
        <w:rPr>
          <w:bCs/>
          <w:color w:val="000000"/>
        </w:rPr>
        <w:t>выгулу животных</w:t>
      </w:r>
      <w:r w:rsidRPr="008C772B">
        <w:rPr>
          <w:color w:val="000000"/>
        </w:rPr>
        <w:t xml:space="preserve"> и требования о недопустимости </w:t>
      </w:r>
      <w:r w:rsidRPr="008C772B">
        <w:t>выпаса сельскохозяйственных животных и птиц на территориях общего пользования и иных, предусмотренных Правилами благоустройства, территориях.</w:t>
      </w:r>
    </w:p>
    <w:p w:rsidR="00D03C14" w:rsidRPr="008C772B" w:rsidRDefault="00D03C14" w:rsidP="0018451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772B">
        <w:rPr>
          <w:rFonts w:ascii="Times New Roman" w:hAnsi="Times New Roman" w:cs="Times New Roman"/>
          <w:color w:val="000000"/>
          <w:sz w:val="24"/>
          <w:szCs w:val="24"/>
        </w:rPr>
        <w:t>Администрация осуществляет контроль за соблюдением исполнения предписаний об устранении нарушений обязательных требований, выданных должностными лицами, уполномоченными осуществлять контроль, в пределах их компетенции.</w:t>
      </w:r>
    </w:p>
    <w:p w:rsidR="00D03C14" w:rsidRPr="008C772B" w:rsidRDefault="00D03C14" w:rsidP="00184513">
      <w:pPr>
        <w:widowControl w:val="0"/>
        <w:suppressAutoHyphens/>
        <w:autoSpaceDE w:val="0"/>
        <w:ind w:firstLine="709"/>
        <w:jc w:val="both"/>
        <w:rPr>
          <w:color w:val="000000"/>
        </w:rPr>
      </w:pPr>
      <w:r w:rsidRPr="008C772B">
        <w:rPr>
          <w:color w:val="000000"/>
        </w:rPr>
        <w:t>1.7. Под элементами благоустройства в настоящем Положении понимаются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 территории.</w:t>
      </w:r>
    </w:p>
    <w:p w:rsidR="00D03C14" w:rsidRPr="008C772B" w:rsidRDefault="00D03C14" w:rsidP="00184513">
      <w:pPr>
        <w:widowControl w:val="0"/>
        <w:suppressAutoHyphens/>
        <w:autoSpaceDE w:val="0"/>
        <w:ind w:firstLine="709"/>
        <w:jc w:val="both"/>
        <w:rPr>
          <w:color w:val="000000"/>
        </w:rPr>
      </w:pPr>
      <w:r w:rsidRPr="008C772B">
        <w:rPr>
          <w:color w:val="000000"/>
        </w:rPr>
        <w:t>Под объектами благоустройства в настоящем Положении понимаются территории различного функционального назначения, на которых осуществляется деятельность по благоустройству, в том числе:</w:t>
      </w:r>
    </w:p>
    <w:p w:rsidR="00D03C14" w:rsidRPr="008C772B" w:rsidRDefault="00D03C14" w:rsidP="00184513">
      <w:pPr>
        <w:widowControl w:val="0"/>
        <w:suppressAutoHyphens/>
        <w:autoSpaceDE w:val="0"/>
        <w:ind w:firstLine="709"/>
        <w:jc w:val="both"/>
        <w:rPr>
          <w:color w:val="000000"/>
        </w:rPr>
      </w:pPr>
      <w:r w:rsidRPr="008C772B">
        <w:rPr>
          <w:color w:val="000000"/>
        </w:rPr>
        <w:t>1) элементы планировочной структуры (зоны (массивы), районы (в том числе жилые районы, микрорайоны, кварталы, промышленные районы), территории размещения садоводческих, огороднических некоммерческих объединений граждан);</w:t>
      </w:r>
    </w:p>
    <w:p w:rsidR="00D03C14" w:rsidRPr="008C772B" w:rsidRDefault="00D03C14" w:rsidP="00184513">
      <w:pPr>
        <w:widowControl w:val="0"/>
        <w:suppressAutoHyphens/>
        <w:autoSpaceDE w:val="0"/>
        <w:ind w:firstLine="709"/>
        <w:jc w:val="both"/>
        <w:rPr>
          <w:color w:val="000000"/>
        </w:rPr>
      </w:pPr>
      <w:r w:rsidRPr="008C772B">
        <w:rPr>
          <w:color w:val="000000"/>
        </w:rPr>
        <w:t>2) элементы улично-дорожной сети (аллеи, бульвары, магистрали, переулки, площади, проезды, проспекты, проулки, разъезды, спуски, тракты, тупики, улицы, шоссе);</w:t>
      </w:r>
    </w:p>
    <w:p w:rsidR="00D03C14" w:rsidRPr="008C772B" w:rsidRDefault="00D03C14" w:rsidP="00184513">
      <w:pPr>
        <w:widowControl w:val="0"/>
        <w:suppressAutoHyphens/>
        <w:autoSpaceDE w:val="0"/>
        <w:ind w:firstLine="709"/>
        <w:jc w:val="both"/>
        <w:rPr>
          <w:color w:val="000000"/>
        </w:rPr>
      </w:pPr>
      <w:r w:rsidRPr="008C772B">
        <w:rPr>
          <w:color w:val="000000"/>
        </w:rPr>
        <w:t>3) дворовые территории;</w:t>
      </w:r>
    </w:p>
    <w:p w:rsidR="00D03C14" w:rsidRPr="008C772B" w:rsidRDefault="00D03C14" w:rsidP="00184513">
      <w:pPr>
        <w:widowControl w:val="0"/>
        <w:suppressAutoHyphens/>
        <w:autoSpaceDE w:val="0"/>
        <w:ind w:firstLine="709"/>
        <w:jc w:val="both"/>
        <w:rPr>
          <w:color w:val="000000"/>
        </w:rPr>
      </w:pPr>
      <w:r w:rsidRPr="008C772B">
        <w:rPr>
          <w:color w:val="000000"/>
        </w:rPr>
        <w:t>4) детские и спортивные площадки;</w:t>
      </w:r>
    </w:p>
    <w:p w:rsidR="00D03C14" w:rsidRPr="008C772B" w:rsidRDefault="00D03C14" w:rsidP="00184513">
      <w:pPr>
        <w:widowControl w:val="0"/>
        <w:suppressAutoHyphens/>
        <w:autoSpaceDE w:val="0"/>
        <w:ind w:firstLine="709"/>
        <w:jc w:val="both"/>
        <w:rPr>
          <w:color w:val="000000"/>
        </w:rPr>
      </w:pPr>
      <w:r w:rsidRPr="008C772B">
        <w:rPr>
          <w:color w:val="000000"/>
        </w:rPr>
        <w:t>5) площадки для выгула животных;</w:t>
      </w:r>
    </w:p>
    <w:p w:rsidR="00D03C14" w:rsidRPr="008C772B" w:rsidRDefault="00D03C14" w:rsidP="00184513">
      <w:pPr>
        <w:widowControl w:val="0"/>
        <w:suppressAutoHyphens/>
        <w:autoSpaceDE w:val="0"/>
        <w:ind w:firstLine="709"/>
        <w:jc w:val="both"/>
        <w:rPr>
          <w:color w:val="000000"/>
        </w:rPr>
      </w:pPr>
      <w:r w:rsidRPr="008C772B">
        <w:rPr>
          <w:color w:val="000000"/>
        </w:rPr>
        <w:t>6) парковки (парковочные места);</w:t>
      </w:r>
    </w:p>
    <w:p w:rsidR="00D03C14" w:rsidRPr="008C772B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</w:rPr>
      </w:pPr>
      <w:r w:rsidRPr="008C772B">
        <w:rPr>
          <w:color w:val="000000"/>
        </w:rPr>
        <w:t>7) парки, скверы, иные зеленые зоны;</w:t>
      </w:r>
    </w:p>
    <w:p w:rsidR="00D03C14" w:rsidRPr="008C772B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</w:rPr>
      </w:pPr>
      <w:r w:rsidRPr="008C772B">
        <w:rPr>
          <w:color w:val="000000"/>
        </w:rPr>
        <w:t>8) технические и санитарно-защитные зоны;</w:t>
      </w:r>
    </w:p>
    <w:p w:rsidR="00D03C14" w:rsidRPr="008C772B" w:rsidRDefault="00D03C14" w:rsidP="00184513">
      <w:pPr>
        <w:widowControl w:val="0"/>
        <w:suppressAutoHyphens/>
        <w:autoSpaceDE w:val="0"/>
        <w:ind w:firstLine="709"/>
        <w:jc w:val="both"/>
        <w:rPr>
          <w:color w:val="000000"/>
        </w:rPr>
      </w:pPr>
      <w:r w:rsidRPr="008C772B">
        <w:rPr>
          <w:color w:val="000000"/>
        </w:rPr>
        <w:t>Под ограждающими устройствами в настоящем Положении понимаются ворота, калитки, шлагбаумы, в том числе автоматические, и декоративные ограждения (заборы).</w:t>
      </w:r>
    </w:p>
    <w:p w:rsidR="00D03C14" w:rsidRPr="006102A6" w:rsidRDefault="00D03C14" w:rsidP="0018451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772B">
        <w:rPr>
          <w:rFonts w:ascii="Times New Roman" w:hAnsi="Times New Roman" w:cs="Times New Roman"/>
          <w:color w:val="000000"/>
          <w:sz w:val="24"/>
          <w:szCs w:val="24"/>
        </w:rPr>
        <w:t xml:space="preserve">1.8. При осуществлении контроля в сфере благоустройства </w:t>
      </w:r>
      <w:r w:rsidRPr="008C7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система оценки и управления рисками не применяется</w:t>
      </w:r>
      <w:r w:rsidR="006102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D03C14" w:rsidRPr="008C772B" w:rsidRDefault="00D03C14" w:rsidP="00184513">
      <w:pPr>
        <w:ind w:firstLine="709"/>
        <w:jc w:val="both"/>
        <w:rPr>
          <w:color w:val="000000"/>
        </w:rPr>
      </w:pPr>
    </w:p>
    <w:p w:rsidR="00D03C14" w:rsidRPr="008C772B" w:rsidRDefault="00D03C14" w:rsidP="00184513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C77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Профилактика рисков причинения вреда (ущерба) охраняемым законом ценностям</w:t>
      </w:r>
    </w:p>
    <w:p w:rsidR="00D03C14" w:rsidRPr="008C772B" w:rsidRDefault="00D03C14" w:rsidP="00184513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03C14" w:rsidRPr="008C772B" w:rsidRDefault="00D03C14" w:rsidP="001845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72B">
        <w:rPr>
          <w:rFonts w:ascii="Times New Roman" w:hAnsi="Times New Roman" w:cs="Times New Roman"/>
          <w:color w:val="000000"/>
          <w:sz w:val="24"/>
          <w:szCs w:val="24"/>
        </w:rPr>
        <w:t>2.1. Администрация осуществляет контроль в сфере благоустройства в том числе посредством проведения профилактических мероприятий.</w:t>
      </w:r>
    </w:p>
    <w:p w:rsidR="00D03C14" w:rsidRPr="008C772B" w:rsidRDefault="00D03C14" w:rsidP="001845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72B">
        <w:rPr>
          <w:rFonts w:ascii="Times New Roman" w:hAnsi="Times New Roman" w:cs="Times New Roman"/>
          <w:color w:val="000000"/>
          <w:sz w:val="24"/>
          <w:szCs w:val="24"/>
        </w:rPr>
        <w:t>2.2.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и доведения обязательных требований до контролируемых лиц, способов их соблюдения.</w:t>
      </w:r>
    </w:p>
    <w:p w:rsidR="00D03C14" w:rsidRPr="008C772B" w:rsidRDefault="00D03C14" w:rsidP="001845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72B">
        <w:rPr>
          <w:rFonts w:ascii="Times New Roman" w:hAnsi="Times New Roman" w:cs="Times New Roman"/>
          <w:color w:val="000000"/>
          <w:sz w:val="24"/>
          <w:szCs w:val="24"/>
        </w:rPr>
        <w:t>2.3. При осуществлении контроля в сфере благоустройства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:rsidR="00D03C14" w:rsidRPr="008C772B" w:rsidRDefault="00D03C14" w:rsidP="001845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72B">
        <w:rPr>
          <w:rFonts w:ascii="Times New Roman" w:hAnsi="Times New Roman" w:cs="Times New Roman"/>
          <w:color w:val="000000"/>
          <w:sz w:val="24"/>
          <w:szCs w:val="24"/>
        </w:rPr>
        <w:t>2.4. Профилактические мероприятия осуществляются на основании программы профилактики рисков причинения вреда (ущерба) охраняемым законом ценностям, утвержденной в порядке, установленном Правительством Российской Федерации, также могут проводиться профилактические мероприятия, не предусмотренные программой профилактики рисков причинения вреда.</w:t>
      </w:r>
    </w:p>
    <w:p w:rsidR="00D03C14" w:rsidRPr="008C772B" w:rsidRDefault="00D03C14" w:rsidP="001845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72B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если при проведении профилактических мероприятий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причинен, должностное лицо, уполномоченное осуществлять контроль в сфере благоустройства, незамедлительно направляет информацию об этом главе </w:t>
      </w:r>
      <w:r w:rsidR="008B66D0" w:rsidRPr="008C772B">
        <w:rPr>
          <w:rFonts w:ascii="Times New Roman" w:hAnsi="Times New Roman" w:cs="Times New Roman"/>
          <w:color w:val="000000"/>
          <w:sz w:val="24"/>
          <w:szCs w:val="24"/>
        </w:rPr>
        <w:t>Бакланского сельского поселения Почепского муниципального района Брянской области</w:t>
      </w:r>
      <w:r w:rsidRPr="008C772B">
        <w:rPr>
          <w:rFonts w:ascii="Times New Roman" w:hAnsi="Times New Roman" w:cs="Times New Roman"/>
          <w:color w:val="000000"/>
          <w:sz w:val="24"/>
          <w:szCs w:val="24"/>
        </w:rPr>
        <w:t xml:space="preserve"> для принятия решения о проведении контрольных мероприятий.</w:t>
      </w:r>
    </w:p>
    <w:p w:rsidR="00D03C14" w:rsidRPr="008C772B" w:rsidRDefault="00D03C14" w:rsidP="0014091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72B">
        <w:rPr>
          <w:rFonts w:ascii="Times New Roman" w:hAnsi="Times New Roman" w:cs="Times New Roman"/>
          <w:color w:val="000000"/>
          <w:sz w:val="24"/>
          <w:szCs w:val="24"/>
        </w:rPr>
        <w:t>2.5. При осуществлении администрацией контроля в сфере благоустройства могут проводиться следующие виды профилактических мероприятий:</w:t>
      </w:r>
    </w:p>
    <w:p w:rsidR="00D03C14" w:rsidRPr="008C772B" w:rsidRDefault="00D03C14" w:rsidP="0014091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72B">
        <w:rPr>
          <w:rFonts w:ascii="Times New Roman" w:hAnsi="Times New Roman" w:cs="Times New Roman"/>
          <w:color w:val="000000"/>
          <w:sz w:val="24"/>
          <w:szCs w:val="24"/>
        </w:rPr>
        <w:t>1) информирование;</w:t>
      </w:r>
    </w:p>
    <w:p w:rsidR="00D03C14" w:rsidRPr="008C772B" w:rsidRDefault="00D03C14" w:rsidP="0014091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772B">
        <w:rPr>
          <w:rFonts w:ascii="Times New Roman" w:hAnsi="Times New Roman" w:cs="Times New Roman"/>
          <w:color w:val="000000"/>
          <w:sz w:val="24"/>
          <w:szCs w:val="24"/>
        </w:rPr>
        <w:t>2) обобщение правоприменительной практики;</w:t>
      </w:r>
    </w:p>
    <w:p w:rsidR="00D03C14" w:rsidRPr="008C772B" w:rsidRDefault="00D03C14" w:rsidP="0014091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772B">
        <w:rPr>
          <w:rFonts w:ascii="Times New Roman" w:hAnsi="Times New Roman" w:cs="Times New Roman"/>
          <w:color w:val="000000"/>
          <w:sz w:val="24"/>
          <w:szCs w:val="24"/>
        </w:rPr>
        <w:t>3) объявление предостережений;</w:t>
      </w:r>
    </w:p>
    <w:p w:rsidR="00D03C14" w:rsidRPr="008C772B" w:rsidRDefault="00D1480E" w:rsidP="0014091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4) консультирование.</w:t>
      </w:r>
    </w:p>
    <w:p w:rsidR="00D03C14" w:rsidRPr="008C772B" w:rsidRDefault="00D03C14" w:rsidP="0014091E">
      <w:pPr>
        <w:ind w:firstLine="709"/>
        <w:jc w:val="both"/>
        <w:rPr>
          <w:color w:val="000000"/>
        </w:rPr>
      </w:pPr>
      <w:r w:rsidRPr="008C772B">
        <w:rPr>
          <w:color w:val="000000"/>
        </w:rPr>
        <w:t xml:space="preserve">2.6. </w:t>
      </w:r>
      <w:proofErr w:type="gramStart"/>
      <w:r w:rsidRPr="008C772B">
        <w:rPr>
          <w:color w:val="000000"/>
        </w:rPr>
        <w:t>Информирование осуществляется администрацией по вопросам соблюдения обязательных требований по</w:t>
      </w:r>
      <w:r w:rsidR="005E2EC0" w:rsidRPr="005E2EC0">
        <w:rPr>
          <w:color w:val="000000"/>
        </w:rPr>
        <w:t xml:space="preserve"> </w:t>
      </w:r>
      <w:r w:rsidRPr="008C772B">
        <w:rPr>
          <w:color w:val="000000"/>
        </w:rPr>
        <w:t>средством размещения соответствующих сведений на официальном сайте администрации в информационно-телекоммуникационной сети «Интернет» (далее – официальный сайт администрации) в специальном разделе, посвященном контрольной деятельности (</w:t>
      </w:r>
      <w:r w:rsidRPr="008C772B">
        <w:rPr>
          <w:color w:val="000000"/>
          <w:shd w:val="clear" w:color="auto" w:fill="FFFFFF"/>
        </w:rPr>
        <w:t xml:space="preserve">доступ к специальному разделу должен осуществляться с главной (основной) страницы </w:t>
      </w:r>
      <w:r w:rsidRPr="008C772B">
        <w:rPr>
          <w:color w:val="000000"/>
        </w:rPr>
        <w:t>официального сайта администрации</w:t>
      </w:r>
      <w:r w:rsidRPr="008C772B">
        <w:rPr>
          <w:color w:val="000000"/>
          <w:shd w:val="clear" w:color="auto" w:fill="FFFFFF"/>
        </w:rPr>
        <w:t>)</w:t>
      </w:r>
      <w:r w:rsidRPr="008C772B">
        <w:rPr>
          <w:color w:val="000000"/>
        </w:rPr>
        <w:t>, в средствах массовой информации,</w:t>
      </w:r>
      <w:r w:rsidRPr="008C772B">
        <w:rPr>
          <w:color w:val="000000"/>
          <w:shd w:val="clear" w:color="auto" w:fill="FFFFFF"/>
        </w:rPr>
        <w:t xml:space="preserve"> через личные кабинеты контролируемых лиц в государственных информационных системах (при их наличии</w:t>
      </w:r>
      <w:proofErr w:type="gramEnd"/>
      <w:r w:rsidRPr="008C772B">
        <w:rPr>
          <w:color w:val="000000"/>
          <w:shd w:val="clear" w:color="auto" w:fill="FFFFFF"/>
        </w:rPr>
        <w:t>) и в иных формах.</w:t>
      </w:r>
    </w:p>
    <w:p w:rsidR="00D03C14" w:rsidRPr="008C772B" w:rsidRDefault="00D03C14" w:rsidP="0014091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772B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Администрация обязана размещать и поддерживать в актуальном состоянии на официальном сайте администрации в специальном разделе, посвященном контрольной деятельности, сведения, предусмотренные </w:t>
      </w:r>
      <w:hyperlink r:id="rId9" w:history="1">
        <w:r w:rsidRPr="008C772B">
          <w:rPr>
            <w:rStyle w:val="a5"/>
            <w:rFonts w:ascii="Times New Roman" w:hAnsi="Times New Roman" w:cs="Times New Roman"/>
            <w:color w:val="000000"/>
            <w:sz w:val="24"/>
            <w:szCs w:val="24"/>
          </w:rPr>
          <w:t>частью 3 статьи 46</w:t>
        </w:r>
      </w:hyperlink>
      <w:r w:rsidRPr="008C772B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D03C14" w:rsidRPr="008C772B" w:rsidRDefault="00D03C14" w:rsidP="0014091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772B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Администрация также вправе информировать население </w:t>
      </w:r>
      <w:r w:rsidR="008B66D0" w:rsidRPr="008C772B">
        <w:rPr>
          <w:rFonts w:ascii="Times New Roman" w:hAnsi="Times New Roman" w:cs="Times New Roman"/>
          <w:color w:val="000000"/>
          <w:sz w:val="24"/>
          <w:szCs w:val="24"/>
        </w:rPr>
        <w:t xml:space="preserve">Бакланского сельского поселения Почепского муниципального района </w:t>
      </w:r>
      <w:r w:rsidR="006305B3" w:rsidRPr="008C772B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="008B66D0" w:rsidRPr="008C772B">
        <w:rPr>
          <w:rFonts w:ascii="Times New Roman" w:hAnsi="Times New Roman" w:cs="Times New Roman"/>
          <w:color w:val="000000"/>
          <w:sz w:val="24"/>
          <w:szCs w:val="24"/>
        </w:rPr>
        <w:t>рянской области</w:t>
      </w:r>
      <w:r w:rsidRPr="008C772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8C772B">
        <w:rPr>
          <w:rFonts w:ascii="Times New Roman" w:hAnsi="Times New Roman" w:cs="Times New Roman"/>
          <w:color w:val="000000"/>
          <w:sz w:val="24"/>
          <w:szCs w:val="24"/>
        </w:rPr>
        <w:t>на собраниях и конференциях граждан об обязательных требованиях, предъявляемых к объектам контроля.</w:t>
      </w:r>
    </w:p>
    <w:p w:rsidR="00D03C14" w:rsidRPr="008C772B" w:rsidRDefault="00D03C14" w:rsidP="00D374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72B">
        <w:rPr>
          <w:rFonts w:ascii="Times New Roman" w:hAnsi="Times New Roman" w:cs="Times New Roman"/>
          <w:color w:val="000000"/>
          <w:sz w:val="24"/>
          <w:szCs w:val="24"/>
        </w:rPr>
        <w:t>2.7.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</w:r>
    </w:p>
    <w:p w:rsidR="00D03C14" w:rsidRPr="008C772B" w:rsidRDefault="00D03C14" w:rsidP="00D3743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772B">
        <w:rPr>
          <w:rFonts w:ascii="Times New Roman" w:hAnsi="Times New Roman" w:cs="Times New Roman"/>
          <w:color w:val="000000"/>
          <w:sz w:val="24"/>
          <w:szCs w:val="24"/>
        </w:rPr>
        <w:t>По итогам обобщения правоприменительной практики должностными лицами, уполномоченными осуществлять контроль, ежегодно готовится доклад, содержащий результаты обобщения правоприменительной практики по осуществлению контроля в сфере благоустройства и утверждаемый распоряжением администрации, подписываемым главой администрации.</w:t>
      </w:r>
      <w:r w:rsidRPr="008C772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8C772B">
        <w:rPr>
          <w:rFonts w:ascii="Times New Roman" w:hAnsi="Times New Roman" w:cs="Times New Roman"/>
          <w:color w:val="000000"/>
          <w:sz w:val="24"/>
          <w:szCs w:val="24"/>
        </w:rPr>
        <w:t>Указанный доклад размещается в срок до 1 июля года, следующего за отчетным годом, на официальном сайте администрации в специальном разделе, посвященном контрольной деятельности.</w:t>
      </w:r>
    </w:p>
    <w:p w:rsidR="00D03C14" w:rsidRPr="008C772B" w:rsidRDefault="00D03C14" w:rsidP="00D3743E">
      <w:pPr>
        <w:ind w:firstLine="709"/>
        <w:jc w:val="both"/>
        <w:rPr>
          <w:color w:val="000000"/>
        </w:rPr>
      </w:pPr>
      <w:r w:rsidRPr="008C772B">
        <w:rPr>
          <w:color w:val="000000"/>
        </w:rPr>
        <w:t>2.8. Предостережение о недопустимости нарушения обязательных требований и предложение</w:t>
      </w:r>
      <w:r w:rsidRPr="008C772B">
        <w:rPr>
          <w:color w:val="000000"/>
          <w:shd w:val="clear" w:color="auto" w:fill="FFFFFF"/>
        </w:rPr>
        <w:t xml:space="preserve"> принять меры по обеспечению соблюдения обязательных требований</w:t>
      </w:r>
      <w:r w:rsidRPr="008C772B">
        <w:rPr>
          <w:color w:val="000000"/>
        </w:rPr>
        <w:t xml:space="preserve"> объявляются контролируемому лицу в случае наличия у администрации сведений о готовящихся нарушениях обязательных требований </w:t>
      </w:r>
      <w:r w:rsidRPr="008C772B">
        <w:rPr>
          <w:color w:val="000000"/>
          <w:shd w:val="clear" w:color="auto" w:fill="FFFFFF"/>
        </w:rPr>
        <w:t>или признаках нарушений обязательных требований </w:t>
      </w:r>
      <w:r w:rsidRPr="008C772B">
        <w:rPr>
          <w:color w:val="000000"/>
        </w:rPr>
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 Предостережения объявляются (подписываются) главой (</w:t>
      </w:r>
      <w:proofErr w:type="spellStart"/>
      <w:r w:rsidR="00D3743E" w:rsidRPr="008C772B">
        <w:rPr>
          <w:color w:val="000000"/>
        </w:rPr>
        <w:t>врио</w:t>
      </w:r>
      <w:proofErr w:type="spellEnd"/>
      <w:r w:rsidRPr="008C772B">
        <w:rPr>
          <w:color w:val="000000"/>
        </w:rPr>
        <w:t xml:space="preserve"> главы) </w:t>
      </w:r>
      <w:r w:rsidR="008B66D0" w:rsidRPr="008C772B">
        <w:rPr>
          <w:color w:val="000000"/>
        </w:rPr>
        <w:t>Бакланского сельского поселения Почепского муниципального района Брянской области</w:t>
      </w:r>
      <w:r w:rsidRPr="008C772B">
        <w:rPr>
          <w:i/>
          <w:iCs/>
          <w:color w:val="000000"/>
        </w:rPr>
        <w:t xml:space="preserve"> </w:t>
      </w:r>
      <w:r w:rsidRPr="008C772B">
        <w:rPr>
          <w:color w:val="000000"/>
        </w:rPr>
        <w:t>не позднее 30 дней со дня получения указанных сведений. Предостережение оформляется в письменной форме или в форме электронного документа и направляется в адрес контролируемого лица.</w:t>
      </w:r>
    </w:p>
    <w:p w:rsidR="00D03C14" w:rsidRPr="008C772B" w:rsidRDefault="00D03C14" w:rsidP="00D3743E">
      <w:pPr>
        <w:ind w:firstLine="709"/>
        <w:jc w:val="both"/>
        <w:rPr>
          <w:color w:val="000000"/>
        </w:rPr>
      </w:pPr>
      <w:r w:rsidRPr="008C772B">
        <w:rPr>
          <w:color w:val="000000"/>
        </w:rPr>
        <w:t xml:space="preserve">Предостережение о недопустимости нарушения обязательных требований оформляется в соответствии с формой, утвержденной </w:t>
      </w:r>
      <w:r w:rsidRPr="008C772B">
        <w:rPr>
          <w:color w:val="000000"/>
          <w:shd w:val="clear" w:color="auto" w:fill="FFFFFF"/>
        </w:rPr>
        <w:t>приказом Министерства экономического развития Российской Федерации от 31.03.2021 № 151</w:t>
      </w:r>
      <w:r w:rsidRPr="008C772B">
        <w:rPr>
          <w:color w:val="000000"/>
        </w:rPr>
        <w:br/>
      </w:r>
      <w:r w:rsidRPr="008C772B">
        <w:rPr>
          <w:color w:val="000000"/>
          <w:shd w:val="clear" w:color="auto" w:fill="FFFFFF"/>
        </w:rPr>
        <w:t>«О типовых формах документов, используемых контрольным (надзорным) органом»</w:t>
      </w:r>
      <w:r w:rsidRPr="008C772B">
        <w:rPr>
          <w:color w:val="000000"/>
        </w:rPr>
        <w:t xml:space="preserve">. </w:t>
      </w:r>
    </w:p>
    <w:p w:rsidR="00D03C14" w:rsidRPr="008C772B" w:rsidRDefault="00D03C14" w:rsidP="00D374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72B">
        <w:rPr>
          <w:rFonts w:ascii="Times New Roman" w:hAnsi="Times New Roman" w:cs="Times New Roman"/>
          <w:color w:val="000000"/>
          <w:sz w:val="24"/>
          <w:szCs w:val="24"/>
        </w:rPr>
        <w:t>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номера.</w:t>
      </w:r>
    </w:p>
    <w:p w:rsidR="00D03C14" w:rsidRPr="008C772B" w:rsidRDefault="00D03C14" w:rsidP="009B34F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72B">
        <w:rPr>
          <w:rFonts w:ascii="Times New Roman" w:hAnsi="Times New Roman" w:cs="Times New Roman"/>
          <w:color w:val="000000"/>
          <w:sz w:val="24"/>
          <w:szCs w:val="24"/>
        </w:rPr>
        <w:t>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предостережения. Возражение в отношении предостережения рассматривается администрацией в течение 30 дней со дня получения.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возражением. В случае несогласия с возражением в ответе указываются соответствующие обоснования.</w:t>
      </w:r>
    </w:p>
    <w:p w:rsidR="00D03C14" w:rsidRPr="008C772B" w:rsidRDefault="00D03C14" w:rsidP="009B34F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72B">
        <w:rPr>
          <w:rFonts w:ascii="Times New Roman" w:hAnsi="Times New Roman" w:cs="Times New Roman"/>
          <w:color w:val="000000"/>
          <w:sz w:val="24"/>
          <w:szCs w:val="24"/>
        </w:rPr>
        <w:t>2.9. Консультирование контролируемых лиц осуществляется должностным лицом, уполномоченным осуществлять контроль, по телефону, посредством видео-конференц-связи, на личном приеме либо в ходе проведения профилактических мероприятий, контрольных мероприятий и не должно превышать 15 минут.</w:t>
      </w:r>
    </w:p>
    <w:p w:rsidR="00D03C14" w:rsidRPr="008C772B" w:rsidRDefault="00D03C14" w:rsidP="009B34F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72B">
        <w:rPr>
          <w:rFonts w:ascii="Times New Roman" w:hAnsi="Times New Roman" w:cs="Times New Roman"/>
          <w:color w:val="000000"/>
          <w:sz w:val="24"/>
          <w:szCs w:val="24"/>
        </w:rPr>
        <w:t>Личный прием граждан проводится главой (</w:t>
      </w:r>
      <w:proofErr w:type="spellStart"/>
      <w:r w:rsidR="009B34F7" w:rsidRPr="008C772B">
        <w:rPr>
          <w:rFonts w:ascii="Times New Roman" w:hAnsi="Times New Roman" w:cs="Times New Roman"/>
          <w:color w:val="000000"/>
          <w:sz w:val="24"/>
          <w:szCs w:val="24"/>
        </w:rPr>
        <w:t>врио</w:t>
      </w:r>
      <w:proofErr w:type="spellEnd"/>
      <w:r w:rsidRPr="008C772B">
        <w:rPr>
          <w:rFonts w:ascii="Times New Roman" w:hAnsi="Times New Roman" w:cs="Times New Roman"/>
          <w:color w:val="000000"/>
          <w:sz w:val="24"/>
          <w:szCs w:val="24"/>
        </w:rPr>
        <w:t xml:space="preserve"> главы) </w:t>
      </w:r>
      <w:r w:rsidR="008B66D0" w:rsidRPr="008C772B">
        <w:rPr>
          <w:rFonts w:ascii="Times New Roman" w:hAnsi="Times New Roman" w:cs="Times New Roman"/>
          <w:color w:val="000000"/>
          <w:sz w:val="24"/>
          <w:szCs w:val="24"/>
        </w:rPr>
        <w:t>Бакланского сельского поселения Почепского муниципального района Брянской области</w:t>
      </w:r>
      <w:r w:rsidRPr="008C772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8C772B">
        <w:rPr>
          <w:rFonts w:ascii="Times New Roman" w:hAnsi="Times New Roman" w:cs="Times New Roman"/>
          <w:color w:val="000000"/>
          <w:sz w:val="24"/>
          <w:szCs w:val="24"/>
        </w:rPr>
        <w:t>и (или) должностным лицом, уполномоченным осуществлять контроль. Информация о месте приема, а также об установленных для приема днях и часах размещается на официальном сайте администрации в специальном разделе, посвященном контрольной деятельности.</w:t>
      </w:r>
    </w:p>
    <w:p w:rsidR="00D03C14" w:rsidRPr="008C772B" w:rsidRDefault="00D03C14" w:rsidP="009B34F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72B">
        <w:rPr>
          <w:rFonts w:ascii="Times New Roman" w:hAnsi="Times New Roman" w:cs="Times New Roman"/>
          <w:color w:val="000000"/>
          <w:sz w:val="24"/>
          <w:szCs w:val="24"/>
        </w:rPr>
        <w:t>Консультирование осуществляется в устной или письменной форме по следующим вопросам:</w:t>
      </w:r>
    </w:p>
    <w:p w:rsidR="00D03C14" w:rsidRPr="008C772B" w:rsidRDefault="00D03C14" w:rsidP="009B34F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72B">
        <w:rPr>
          <w:rFonts w:ascii="Times New Roman" w:hAnsi="Times New Roman" w:cs="Times New Roman"/>
          <w:color w:val="000000"/>
          <w:sz w:val="24"/>
          <w:szCs w:val="24"/>
        </w:rPr>
        <w:t>1) организация и осуществление контроля в сфере благоустройства;</w:t>
      </w:r>
    </w:p>
    <w:p w:rsidR="00D03C14" w:rsidRPr="008C772B" w:rsidRDefault="00D03C14" w:rsidP="009B34F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72B">
        <w:rPr>
          <w:rFonts w:ascii="Times New Roman" w:hAnsi="Times New Roman" w:cs="Times New Roman"/>
          <w:color w:val="000000"/>
          <w:sz w:val="24"/>
          <w:szCs w:val="24"/>
        </w:rPr>
        <w:t>2) порядок осуществления контрольных мероприятий, установленных настоящим Положением;</w:t>
      </w:r>
    </w:p>
    <w:p w:rsidR="00D03C14" w:rsidRPr="008C772B" w:rsidRDefault="00D03C14" w:rsidP="009B34F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72B">
        <w:rPr>
          <w:rFonts w:ascii="Times New Roman" w:hAnsi="Times New Roman" w:cs="Times New Roman"/>
          <w:color w:val="000000"/>
          <w:sz w:val="24"/>
          <w:szCs w:val="24"/>
        </w:rPr>
        <w:t>3) порядок обжалования действий (бездействия) должностных лиц, уполномоченных осуществлять контроль;</w:t>
      </w:r>
    </w:p>
    <w:p w:rsidR="00D03C14" w:rsidRPr="008C772B" w:rsidRDefault="00D03C14" w:rsidP="009B34F7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772B">
        <w:rPr>
          <w:rFonts w:ascii="Times New Roman" w:hAnsi="Times New Roman" w:cs="Times New Roman"/>
          <w:color w:val="000000"/>
          <w:sz w:val="24"/>
          <w:szCs w:val="24"/>
        </w:rPr>
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</w:r>
    </w:p>
    <w:p w:rsidR="00D03C14" w:rsidRPr="008C772B" w:rsidRDefault="00D03C14" w:rsidP="009B34F7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772B">
        <w:rPr>
          <w:rFonts w:ascii="Times New Roman" w:hAnsi="Times New Roman" w:cs="Times New Roman"/>
          <w:color w:val="000000"/>
          <w:sz w:val="24"/>
          <w:szCs w:val="24"/>
        </w:rPr>
        <w:t xml:space="preserve">Консультирование контролируемых лиц в устной форме может осуществляться также на собраниях и конференциях граждан. </w:t>
      </w:r>
    </w:p>
    <w:p w:rsidR="00D03C14" w:rsidRPr="008C772B" w:rsidRDefault="00D03C14" w:rsidP="009B34F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72B">
        <w:rPr>
          <w:rFonts w:ascii="Times New Roman" w:hAnsi="Times New Roman" w:cs="Times New Roman"/>
          <w:color w:val="000000"/>
          <w:sz w:val="24"/>
          <w:szCs w:val="24"/>
        </w:rPr>
        <w:t>2.10. Консультирование в письменной форме осуществляется должностным лицом, уполномоченным осуществлять контроль, в следующих случаях:</w:t>
      </w:r>
    </w:p>
    <w:p w:rsidR="00D03C14" w:rsidRPr="008C772B" w:rsidRDefault="00D03C14" w:rsidP="009B34F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72B">
        <w:rPr>
          <w:rFonts w:ascii="Times New Roman" w:hAnsi="Times New Roman" w:cs="Times New Roman"/>
          <w:color w:val="000000"/>
          <w:sz w:val="24"/>
          <w:szCs w:val="24"/>
        </w:rPr>
        <w:t>1) контролируемым лицом представлен письменный запрос о представлении письменного ответа по вопросам консультирования;</w:t>
      </w:r>
    </w:p>
    <w:p w:rsidR="00D03C14" w:rsidRPr="008C772B" w:rsidRDefault="00D03C14" w:rsidP="009B34F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72B">
        <w:rPr>
          <w:rFonts w:ascii="Times New Roman" w:hAnsi="Times New Roman" w:cs="Times New Roman"/>
          <w:color w:val="000000"/>
          <w:sz w:val="24"/>
          <w:szCs w:val="24"/>
        </w:rPr>
        <w:t>2) за время консультирования предоставить в устной форме ответ на поставленные вопросы невозможно;</w:t>
      </w:r>
    </w:p>
    <w:p w:rsidR="00D03C14" w:rsidRPr="008C772B" w:rsidRDefault="00D03C14" w:rsidP="009B34F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72B">
        <w:rPr>
          <w:rFonts w:ascii="Times New Roman" w:hAnsi="Times New Roman" w:cs="Times New Roman"/>
          <w:color w:val="000000"/>
          <w:sz w:val="24"/>
          <w:szCs w:val="24"/>
        </w:rPr>
        <w:t>3) ответ на поставленные вопросы требует дополнительного запроса сведений.</w:t>
      </w:r>
    </w:p>
    <w:p w:rsidR="00D03C14" w:rsidRPr="008C772B" w:rsidRDefault="00D03C14" w:rsidP="009B34F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72B">
        <w:rPr>
          <w:rFonts w:ascii="Times New Roman" w:hAnsi="Times New Roman" w:cs="Times New Roman"/>
          <w:color w:val="000000"/>
          <w:sz w:val="24"/>
          <w:szCs w:val="24"/>
        </w:rPr>
        <w:t>При осуществлении консультирования должностное лицо, уполномоченное осуществлять контроль, обязано соблюдать конфиденциальность информации, доступ к которой ограничен в соответствии с законодательством Российской Федерации.</w:t>
      </w:r>
    </w:p>
    <w:p w:rsidR="00D03C14" w:rsidRPr="008C772B" w:rsidRDefault="00D03C14" w:rsidP="009B34F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72B">
        <w:rPr>
          <w:rFonts w:ascii="Times New Roman" w:hAnsi="Times New Roman" w:cs="Times New Roman"/>
          <w:color w:val="000000"/>
          <w:sz w:val="24"/>
          <w:szCs w:val="24"/>
        </w:rPr>
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лиц, уполномоченных осуществлять контроль, иных участников контрольного мероприятия, а также результаты проведенных в рамках контрольного мероприятия экспертизы, испытаний.</w:t>
      </w:r>
    </w:p>
    <w:p w:rsidR="00D03C14" w:rsidRPr="008C772B" w:rsidRDefault="00D03C14" w:rsidP="009B34F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72B">
        <w:rPr>
          <w:rFonts w:ascii="Times New Roman" w:hAnsi="Times New Roman" w:cs="Times New Roman"/>
          <w:color w:val="000000"/>
          <w:sz w:val="24"/>
          <w:szCs w:val="24"/>
        </w:rPr>
        <w:t>Информация, ставшая известной должностному лицу, уполномоченному осуществлять контроль, в ходе консультирования, не может использоваться администрацией в целях оценки контролируемого лица по вопросам соблюдения обязательных требований.</w:t>
      </w:r>
    </w:p>
    <w:p w:rsidR="00D03C14" w:rsidRPr="008C772B" w:rsidRDefault="00D03C14" w:rsidP="009B34F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72B">
        <w:rPr>
          <w:rFonts w:ascii="Times New Roman" w:hAnsi="Times New Roman" w:cs="Times New Roman"/>
          <w:color w:val="000000"/>
          <w:sz w:val="24"/>
          <w:szCs w:val="24"/>
        </w:rPr>
        <w:t>Должностными лицами, уполномоченными осуществлять контроль, ведется журнал учета консультирований.</w:t>
      </w:r>
    </w:p>
    <w:p w:rsidR="00D03C14" w:rsidRPr="008C772B" w:rsidRDefault="00D03C14" w:rsidP="009B34F7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772B">
        <w:rPr>
          <w:rFonts w:ascii="Times New Roman" w:hAnsi="Times New Roman" w:cs="Times New Roman"/>
          <w:color w:val="000000"/>
          <w:sz w:val="24"/>
          <w:szCs w:val="24"/>
        </w:rPr>
        <w:t>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разделе, посвященном контрольной деятельности, письменного разъяснения, подписанного главой (</w:t>
      </w:r>
      <w:proofErr w:type="spellStart"/>
      <w:r w:rsidR="00861B02" w:rsidRPr="008C772B">
        <w:rPr>
          <w:rFonts w:ascii="Times New Roman" w:hAnsi="Times New Roman" w:cs="Times New Roman"/>
          <w:color w:val="000000"/>
          <w:sz w:val="24"/>
          <w:szCs w:val="24"/>
        </w:rPr>
        <w:t>врио</w:t>
      </w:r>
      <w:proofErr w:type="spellEnd"/>
      <w:r w:rsidRPr="008C772B">
        <w:rPr>
          <w:rFonts w:ascii="Times New Roman" w:hAnsi="Times New Roman" w:cs="Times New Roman"/>
          <w:color w:val="000000"/>
          <w:sz w:val="24"/>
          <w:szCs w:val="24"/>
        </w:rPr>
        <w:t xml:space="preserve"> главы) </w:t>
      </w:r>
      <w:r w:rsidR="008B66D0" w:rsidRPr="008C772B">
        <w:rPr>
          <w:rFonts w:ascii="Times New Roman" w:hAnsi="Times New Roman" w:cs="Times New Roman"/>
          <w:color w:val="000000"/>
          <w:sz w:val="24"/>
          <w:szCs w:val="24"/>
        </w:rPr>
        <w:t>Бакланского сельского поселения Почепского муниципального района Брянской области</w:t>
      </w:r>
      <w:r w:rsidR="00861B02" w:rsidRPr="008C77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C772B">
        <w:rPr>
          <w:rFonts w:ascii="Times New Roman" w:hAnsi="Times New Roman" w:cs="Times New Roman"/>
          <w:color w:val="000000"/>
          <w:sz w:val="24"/>
          <w:szCs w:val="24"/>
        </w:rPr>
        <w:t>или должностным лицом, уполномоченным осуществлять контроль.</w:t>
      </w:r>
    </w:p>
    <w:p w:rsidR="00D1480E" w:rsidRDefault="00D1480E" w:rsidP="00861B02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D03C14" w:rsidRPr="008C772B" w:rsidRDefault="00D03C14" w:rsidP="00861B02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C77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Осуществление контрольных мероприятий и контрольных действий</w:t>
      </w:r>
    </w:p>
    <w:p w:rsidR="00D03C14" w:rsidRPr="008C772B" w:rsidRDefault="00D03C14" w:rsidP="00861B02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03C14" w:rsidRPr="008C772B" w:rsidRDefault="00D03C14" w:rsidP="00861B0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72B">
        <w:rPr>
          <w:rFonts w:ascii="Times New Roman" w:hAnsi="Times New Roman" w:cs="Times New Roman"/>
          <w:color w:val="000000"/>
          <w:sz w:val="24"/>
          <w:szCs w:val="24"/>
        </w:rPr>
        <w:t>3.1. При осуществлении контроля в сфере благоустройства администрацией могут проводиться следующие виды контрольных мероприятий и контрольных действий в рамках указанных мероприятий:</w:t>
      </w:r>
    </w:p>
    <w:p w:rsidR="00D03C14" w:rsidRPr="008C772B" w:rsidRDefault="00D03C14" w:rsidP="00861B0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72B">
        <w:rPr>
          <w:rFonts w:ascii="Times New Roman" w:hAnsi="Times New Roman" w:cs="Times New Roman"/>
          <w:color w:val="000000"/>
          <w:sz w:val="24"/>
          <w:szCs w:val="24"/>
        </w:rPr>
        <w:t>1) инспекционный визит (посредством осмотра, опроса, истребования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подразделений), получения письменных объяснений, инструментального обследования);</w:t>
      </w:r>
    </w:p>
    <w:p w:rsidR="00D03C14" w:rsidRPr="008C772B" w:rsidRDefault="00D03C14" w:rsidP="00861B0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72B">
        <w:rPr>
          <w:rFonts w:ascii="Times New Roman" w:hAnsi="Times New Roman" w:cs="Times New Roman"/>
          <w:color w:val="000000"/>
          <w:sz w:val="24"/>
          <w:szCs w:val="24"/>
        </w:rPr>
        <w:t>2) рейдовый осмотр (посредством осмотра, опроса, получения письменных объяснений, истребования документов, инструментального обследования, испытания, экспертизы);</w:t>
      </w:r>
    </w:p>
    <w:p w:rsidR="00D03C14" w:rsidRPr="008C772B" w:rsidRDefault="00D03C14" w:rsidP="00861B0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72B">
        <w:rPr>
          <w:rFonts w:ascii="Times New Roman" w:hAnsi="Times New Roman" w:cs="Times New Roman"/>
          <w:color w:val="000000"/>
          <w:sz w:val="24"/>
          <w:szCs w:val="24"/>
        </w:rPr>
        <w:t>3) документарная проверка (посредством получения письменных объяснений, истребования документов, экспертизы);</w:t>
      </w:r>
    </w:p>
    <w:p w:rsidR="00D03C14" w:rsidRPr="008C772B" w:rsidRDefault="00D03C14" w:rsidP="00861B02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772B">
        <w:rPr>
          <w:rFonts w:ascii="Times New Roman" w:hAnsi="Times New Roman" w:cs="Times New Roman"/>
          <w:color w:val="000000"/>
          <w:sz w:val="24"/>
          <w:szCs w:val="24"/>
        </w:rPr>
        <w:t>4) выездная проверка (посредством осмотра, опроса, получения письменных объяснений, истребования документов, инструментального обследования, испытания, экспертизы);</w:t>
      </w:r>
    </w:p>
    <w:p w:rsidR="00D03C14" w:rsidRPr="008C772B" w:rsidRDefault="00D03C14" w:rsidP="00861B02">
      <w:pPr>
        <w:ind w:firstLine="709"/>
        <w:jc w:val="both"/>
        <w:rPr>
          <w:color w:val="000000"/>
        </w:rPr>
      </w:pPr>
      <w:r w:rsidRPr="008C772B">
        <w:rPr>
          <w:color w:val="000000"/>
        </w:rPr>
        <w:t xml:space="preserve">5) наблюдение за соблюдением обязательных требований (посредством сбора и анализа данных об объектах контроля в сфере благоустройства, в том числе данных, которые поступают в ходе межведомственного информационного взаимодействия, </w:t>
      </w:r>
      <w:r w:rsidRPr="008C772B">
        <w:rPr>
          <w:color w:val="000000"/>
          <w:shd w:val="clear" w:color="auto" w:fill="FFFFFF"/>
        </w:rPr>
        <w:t>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системах, данных из сети «Интернет», иных общедоступных данных, а также данных полученных с использованием работающих в автоматическом режиме технических средств фиксации правонарушений, имеющих функции фото- и киносъемки, видеозаписи</w:t>
      </w:r>
      <w:r w:rsidRPr="008C772B">
        <w:rPr>
          <w:color w:val="000000"/>
        </w:rPr>
        <w:t>);</w:t>
      </w:r>
    </w:p>
    <w:p w:rsidR="00D03C14" w:rsidRPr="008C772B" w:rsidRDefault="00D03C14" w:rsidP="00861B0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72B">
        <w:rPr>
          <w:rFonts w:ascii="Times New Roman" w:hAnsi="Times New Roman" w:cs="Times New Roman"/>
          <w:color w:val="000000"/>
          <w:sz w:val="24"/>
          <w:szCs w:val="24"/>
        </w:rPr>
        <w:t>6) выездное обследование (посредством осмотра, инструментального обследования (с применением видеозаписи), испытания, экспертизы).</w:t>
      </w:r>
    </w:p>
    <w:p w:rsidR="00D03C14" w:rsidRPr="008C772B" w:rsidRDefault="00D03C14" w:rsidP="00861B0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72B">
        <w:rPr>
          <w:rFonts w:ascii="Times New Roman" w:hAnsi="Times New Roman" w:cs="Times New Roman"/>
          <w:color w:val="000000"/>
          <w:sz w:val="24"/>
          <w:szCs w:val="24"/>
        </w:rPr>
        <w:t>3.2. Наблюдение за соблюдением обязательных требований и выездное обследование проводятся администрацией без взаимодействия с контролируемыми лицами.</w:t>
      </w:r>
    </w:p>
    <w:p w:rsidR="00D03C14" w:rsidRPr="008C772B" w:rsidRDefault="00D03C14" w:rsidP="00861B02">
      <w:pPr>
        <w:ind w:firstLine="709"/>
        <w:jc w:val="both"/>
      </w:pPr>
      <w:r w:rsidRPr="008C772B">
        <w:rPr>
          <w:color w:val="000000"/>
        </w:rPr>
        <w:t>3.3. Контрольные мероприятия, указанные в подпунктах 1 – 4 пункта 3.1 настоящего Положения, проводятся в форме внеплановых мероприятий.</w:t>
      </w:r>
    </w:p>
    <w:p w:rsidR="00D03C14" w:rsidRPr="008C772B" w:rsidRDefault="00D03C14" w:rsidP="00861B02">
      <w:pPr>
        <w:ind w:firstLine="709"/>
        <w:jc w:val="both"/>
        <w:rPr>
          <w:color w:val="000000"/>
        </w:rPr>
      </w:pPr>
      <w:r w:rsidRPr="008C772B">
        <w:rPr>
          <w:color w:val="000000"/>
          <w:shd w:val="clear" w:color="auto" w:fill="FFFFFF"/>
        </w:rPr>
        <w:t>Внеплановые контрольные мероприятия могут проводиться только после согласования с органами прокуратуры.</w:t>
      </w:r>
    </w:p>
    <w:p w:rsidR="00D03C14" w:rsidRPr="008C772B" w:rsidRDefault="00D03C14" w:rsidP="00861B0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72B">
        <w:rPr>
          <w:rFonts w:ascii="Times New Roman" w:hAnsi="Times New Roman" w:cs="Times New Roman"/>
          <w:color w:val="000000"/>
          <w:sz w:val="24"/>
          <w:szCs w:val="24"/>
        </w:rPr>
        <w:t>3.4. Основанием для проведения контрольных мероприятий, проводимых с взаимодействием с контролируемыми лицами, является:</w:t>
      </w:r>
    </w:p>
    <w:p w:rsidR="00D03C14" w:rsidRPr="008C772B" w:rsidRDefault="00D03C14" w:rsidP="00861B0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72B">
        <w:rPr>
          <w:rFonts w:ascii="Times New Roman" w:hAnsi="Times New Roman" w:cs="Times New Roman"/>
          <w:color w:val="000000"/>
          <w:sz w:val="24"/>
          <w:szCs w:val="24"/>
        </w:rPr>
        <w:t>1) наличие у администрации сведений о причинении вреда (ущерба) или об угрозе причинения вреда (ущерба) охраняемым законом ценностям при поступлении обращений (заявлений) граждан и организаций, информации от органов государственной власти, органов местного самоуправления, из средств массовой информации, а также получение таких сведений в результате проведения контрольных мероприятий, включая контрольные мероприятия без взаимодействия, в том числе проводимые в отношении иных контролируемых лиц;</w:t>
      </w:r>
    </w:p>
    <w:p w:rsidR="00D03C14" w:rsidRPr="008C772B" w:rsidRDefault="008629D3" w:rsidP="00861B0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72B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D03C14" w:rsidRPr="008C772B">
        <w:rPr>
          <w:rFonts w:ascii="Times New Roman" w:hAnsi="Times New Roman" w:cs="Times New Roman"/>
          <w:color w:val="000000"/>
          <w:sz w:val="24"/>
          <w:szCs w:val="24"/>
        </w:rPr>
        <w:t>) поручение Президента Российской Федерации, поручение Правительства Российской Федерации о проведении контрольных мероприятий в отношении конкретных контролируемых лиц;</w:t>
      </w:r>
    </w:p>
    <w:p w:rsidR="00D03C14" w:rsidRPr="008C772B" w:rsidRDefault="008629D3" w:rsidP="00861B0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72B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D03C14" w:rsidRPr="008C772B">
        <w:rPr>
          <w:rFonts w:ascii="Times New Roman" w:hAnsi="Times New Roman" w:cs="Times New Roman"/>
          <w:color w:val="000000"/>
          <w:sz w:val="24"/>
          <w:szCs w:val="24"/>
        </w:rPr>
        <w:t>) требование прокурора о проведении контрольного мероприятия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</w:p>
    <w:p w:rsidR="00D03C14" w:rsidRPr="008C772B" w:rsidRDefault="008629D3" w:rsidP="00861B02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772B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D03C14" w:rsidRPr="008C772B">
        <w:rPr>
          <w:rFonts w:ascii="Times New Roman" w:hAnsi="Times New Roman" w:cs="Times New Roman"/>
          <w:color w:val="000000"/>
          <w:sz w:val="24"/>
          <w:szCs w:val="24"/>
        </w:rPr>
        <w:t>) истечение срока исполнения предписания об устранении выявленного нарушения обязательных требований – в случаях, если контролируемым лицом не представлены документы и сведения, представление которых предусмотрено выданным ему предписанием,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требований.</w:t>
      </w:r>
    </w:p>
    <w:p w:rsidR="00D03C14" w:rsidRPr="008C772B" w:rsidRDefault="008629D3" w:rsidP="00861B0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72B">
        <w:rPr>
          <w:rFonts w:ascii="Times New Roman" w:hAnsi="Times New Roman" w:cs="Times New Roman"/>
          <w:color w:val="000000"/>
          <w:sz w:val="24"/>
          <w:szCs w:val="24"/>
        </w:rPr>
        <w:t>3.5</w:t>
      </w:r>
      <w:r w:rsidR="00D03C14" w:rsidRPr="008C772B">
        <w:rPr>
          <w:rFonts w:ascii="Times New Roman" w:hAnsi="Times New Roman" w:cs="Times New Roman"/>
          <w:color w:val="000000"/>
          <w:sz w:val="24"/>
          <w:szCs w:val="24"/>
        </w:rPr>
        <w:t>. Контрольные мероприятия, проводимые при взаимодействии с контролируемым лицом, проводятся на основании распоряжения администрации о проведении контрольного мероприятия.</w:t>
      </w:r>
    </w:p>
    <w:p w:rsidR="00D03C14" w:rsidRPr="008C772B" w:rsidRDefault="008629D3" w:rsidP="00861B0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72B">
        <w:rPr>
          <w:rFonts w:ascii="Times New Roman" w:hAnsi="Times New Roman" w:cs="Times New Roman"/>
          <w:color w:val="000000"/>
          <w:sz w:val="24"/>
          <w:szCs w:val="24"/>
        </w:rPr>
        <w:t>3.6</w:t>
      </w:r>
      <w:r w:rsidR="00D03C14" w:rsidRPr="008C772B">
        <w:rPr>
          <w:rFonts w:ascii="Times New Roman" w:hAnsi="Times New Roman" w:cs="Times New Roman"/>
          <w:color w:val="000000"/>
          <w:sz w:val="24"/>
          <w:szCs w:val="24"/>
        </w:rPr>
        <w:t>. В случае принятия распоряжения администрации о проведении контрольного мероприятия на основании сведений о причинении вреда (ущерба) или об угрозе причинения вреда (ущерба) охраняемым законом ценностям, такое распоряжение принимается на основании мотивированного представления должностного лица, уполномоченного осуществлять контроль в сфере благоустройства, о проведении контрольного мероприятия.</w:t>
      </w:r>
    </w:p>
    <w:p w:rsidR="00D03C14" w:rsidRPr="008C772B" w:rsidRDefault="008629D3" w:rsidP="00861B02">
      <w:pPr>
        <w:pStyle w:val="ConsPlusNormal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8C772B">
        <w:rPr>
          <w:rFonts w:ascii="Times New Roman" w:hAnsi="Times New Roman" w:cs="Times New Roman"/>
          <w:color w:val="000000"/>
          <w:sz w:val="24"/>
          <w:szCs w:val="24"/>
        </w:rPr>
        <w:t>3.7</w:t>
      </w:r>
      <w:r w:rsidR="00D03C14" w:rsidRPr="008C772B">
        <w:rPr>
          <w:rFonts w:ascii="Times New Roman" w:hAnsi="Times New Roman" w:cs="Times New Roman"/>
          <w:color w:val="000000"/>
          <w:sz w:val="24"/>
          <w:szCs w:val="24"/>
        </w:rPr>
        <w:t>. Контрольные мероприятия, проводимые без взаимодействия с контролируемыми лицами, проводятся должностными лицами уполномоченными осуществлять контроль, на основании задания главы (</w:t>
      </w:r>
      <w:proofErr w:type="spellStart"/>
      <w:r w:rsidR="00861B02" w:rsidRPr="008C772B">
        <w:rPr>
          <w:rFonts w:ascii="Times New Roman" w:hAnsi="Times New Roman" w:cs="Times New Roman"/>
          <w:color w:val="000000"/>
          <w:sz w:val="24"/>
          <w:szCs w:val="24"/>
        </w:rPr>
        <w:t>врио</w:t>
      </w:r>
      <w:proofErr w:type="spellEnd"/>
      <w:r w:rsidR="00D03C14" w:rsidRPr="008C772B">
        <w:rPr>
          <w:rFonts w:ascii="Times New Roman" w:hAnsi="Times New Roman" w:cs="Times New Roman"/>
          <w:color w:val="000000"/>
          <w:sz w:val="24"/>
          <w:szCs w:val="24"/>
        </w:rPr>
        <w:t xml:space="preserve"> главы) </w:t>
      </w:r>
      <w:r w:rsidR="008B66D0" w:rsidRPr="008C772B">
        <w:rPr>
          <w:rFonts w:ascii="Times New Roman" w:hAnsi="Times New Roman" w:cs="Times New Roman"/>
          <w:color w:val="000000"/>
          <w:sz w:val="24"/>
          <w:szCs w:val="24"/>
        </w:rPr>
        <w:t>Бакланского сельского поселения Почепского муниципального района Брянской области</w:t>
      </w:r>
      <w:r w:rsidR="00D03C14" w:rsidRPr="008C7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содержащегося в планах работы администрации, в том числе в случаях, установленных</w:t>
      </w:r>
      <w:r w:rsidR="00D03C14" w:rsidRPr="008C772B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Федеральным </w:t>
      </w:r>
      <w:hyperlink r:id="rId10" w:history="1">
        <w:r w:rsidR="00D03C14" w:rsidRPr="008C772B">
          <w:rPr>
            <w:rStyle w:val="a5"/>
            <w:rFonts w:ascii="Times New Roman" w:hAnsi="Times New Roman" w:cs="Times New Roman"/>
            <w:color w:val="000000"/>
            <w:sz w:val="24"/>
            <w:szCs w:val="24"/>
          </w:rPr>
          <w:t>законом</w:t>
        </w:r>
      </w:hyperlink>
      <w:r w:rsidR="00D03C14" w:rsidRPr="008C772B">
        <w:rPr>
          <w:rFonts w:ascii="Times New Roman" w:hAnsi="Times New Roman" w:cs="Times New Roman"/>
          <w:color w:val="000000"/>
          <w:sz w:val="24"/>
          <w:szCs w:val="24"/>
        </w:rPr>
        <w:t xml:space="preserve"> от 31.07.2020 № 248-ФЗ «О государственном контроле (надзоре) и муниципальном контроле в Российской Федерации».</w:t>
      </w:r>
    </w:p>
    <w:p w:rsidR="00D03C14" w:rsidRPr="008C772B" w:rsidRDefault="008629D3" w:rsidP="00861B02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772B">
        <w:rPr>
          <w:rFonts w:ascii="Times New Roman" w:hAnsi="Times New Roman" w:cs="Times New Roman"/>
          <w:color w:val="000000"/>
          <w:sz w:val="24"/>
          <w:szCs w:val="24"/>
        </w:rPr>
        <w:t>3.8</w:t>
      </w:r>
      <w:r w:rsidR="00D03C14" w:rsidRPr="008C772B">
        <w:rPr>
          <w:rFonts w:ascii="Times New Roman" w:hAnsi="Times New Roman" w:cs="Times New Roman"/>
          <w:color w:val="000000"/>
          <w:sz w:val="24"/>
          <w:szCs w:val="24"/>
        </w:rPr>
        <w:t xml:space="preserve">. Контрольные мероприятия в отношении граждан, юридических лиц и индивидуальных предпринимателей проводятся должностными лицами,  уполномоченными осуществлять контроль, в соответствии с Федеральным </w:t>
      </w:r>
      <w:hyperlink r:id="rId11" w:history="1">
        <w:r w:rsidR="00D03C14" w:rsidRPr="008C772B">
          <w:rPr>
            <w:rStyle w:val="a5"/>
            <w:rFonts w:ascii="Times New Roman" w:hAnsi="Times New Roman" w:cs="Times New Roman"/>
            <w:color w:val="000000"/>
            <w:sz w:val="24"/>
            <w:szCs w:val="24"/>
          </w:rPr>
          <w:t>законом</w:t>
        </w:r>
      </w:hyperlink>
      <w:r w:rsidR="00D03C14" w:rsidRPr="008C772B">
        <w:rPr>
          <w:rFonts w:ascii="Times New Roman" w:hAnsi="Times New Roman" w:cs="Times New Roman"/>
          <w:color w:val="000000"/>
          <w:sz w:val="24"/>
          <w:szCs w:val="24"/>
        </w:rPr>
        <w:t xml:space="preserve"> от 31.07.2020 № 248-ФЗ «О государственном контроле (надзоре) и муниципальном контроле в Российской Федерации».</w:t>
      </w:r>
    </w:p>
    <w:p w:rsidR="00D03C14" w:rsidRPr="008C772B" w:rsidRDefault="008629D3" w:rsidP="00861B02">
      <w:pPr>
        <w:ind w:firstLine="709"/>
        <w:jc w:val="both"/>
        <w:rPr>
          <w:color w:val="000000"/>
        </w:rPr>
      </w:pPr>
      <w:r w:rsidRPr="008C772B">
        <w:rPr>
          <w:color w:val="000000"/>
        </w:rPr>
        <w:t>3.9</w:t>
      </w:r>
      <w:r w:rsidR="00D03C14" w:rsidRPr="008C772B">
        <w:rPr>
          <w:color w:val="000000"/>
        </w:rPr>
        <w:t xml:space="preserve">. Администрация при организации и осуществлении контроля в сфере благоустройства получает на безвозмездной основе документы и (или) сведения от иных органов либо подведомственных указанным органам организаций, в распоряжении которых находятся эти документы и (или) сведения, в рамках межведомственного информационного взаимодействия, в том числе в электронной форме. Перечень указанных документов и (или) сведений, порядок и сроки их представления установлены утвержденным </w:t>
      </w:r>
      <w:r w:rsidR="00D03C14" w:rsidRPr="008C772B">
        <w:rPr>
          <w:color w:val="000000"/>
          <w:shd w:val="clear" w:color="auto" w:fill="FFFFFF"/>
        </w:rPr>
        <w:t>распоряжением Правительства Российской Федерации от 19.04.2016 № 724-р перечнем</w:t>
      </w:r>
      <w:r w:rsidR="00D03C14" w:rsidRPr="008C772B">
        <w:rPr>
          <w:color w:val="000000"/>
        </w:rPr>
        <w:br/>
      </w:r>
      <w:r w:rsidR="00D03C14" w:rsidRPr="008C772B">
        <w:rPr>
          <w:color w:val="000000"/>
          <w:shd w:val="clear" w:color="auto" w:fill="FFFFFF"/>
        </w:rPr>
        <w:t>документов и (или) информации, запрашиваемых и получаемых в рамках межведомственного информационного взаимодействия органами государственного контроля (надзора), органами муниципального контроля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информация, а также</w:t>
      </w:r>
      <w:r w:rsidR="00D03C14" w:rsidRPr="008C772B">
        <w:rPr>
          <w:color w:val="000000"/>
        </w:rPr>
        <w:t xml:space="preserve"> </w:t>
      </w:r>
      <w:hyperlink r:id="rId12" w:history="1">
        <w:r w:rsidR="00D03C14" w:rsidRPr="008C772B">
          <w:rPr>
            <w:rStyle w:val="a5"/>
            <w:color w:val="000000"/>
          </w:rPr>
          <w:t>Правилами</w:t>
        </w:r>
      </w:hyperlink>
      <w:r w:rsidR="00D03C14" w:rsidRPr="008C772B">
        <w:rPr>
          <w:color w:val="000000"/>
        </w:rPr>
        <w:t xml:space="preserve"> предоставления в рамках межведомственного информационного взаимодействия документов и (или) сведений, получаемых контрольными (надзорными) органами от иных органов либо подведомственных указанным органам организаций, в распоряжении которых находятся эти документы и (или) сведения, при организации и осуществлении видов государственного контроля (надзора), видов муниципального контроля, утвержденными постановлением Правительства Российской Федерации от 06.03.2021 № 338 «О межведомственном информационном взаимодействии в рамках осуществления государственного контроля (надзора), муниципального контроля».</w:t>
      </w:r>
    </w:p>
    <w:p w:rsidR="00D03C14" w:rsidRPr="008C772B" w:rsidRDefault="008629D3" w:rsidP="009D3DA7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772B">
        <w:rPr>
          <w:rFonts w:ascii="Times New Roman" w:hAnsi="Times New Roman" w:cs="Times New Roman"/>
          <w:color w:val="000000"/>
          <w:sz w:val="24"/>
          <w:szCs w:val="24"/>
        </w:rPr>
        <w:t>3.10</w:t>
      </w:r>
      <w:r w:rsidR="00D03C14" w:rsidRPr="008C772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03C14" w:rsidRPr="008C7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 случаю, при наступлении которого индивидуальный предприниматель, гражданин, являющиеся контролируемыми лицами, вправе представить в администрацию информацию о невозможности присутствия при проведении контрольного мероприятия, в связи с чем проведение контрольного мероприятия переносится администрацией на срок, необходимый для устранения обстоятельств, послуживших поводом для данного обращения индивидуального предпринимателя, гражданина в администрацию (но не более чем на 20 дней), относится соблюдение одновременно следующих условий:</w:t>
      </w:r>
    </w:p>
    <w:p w:rsidR="00D03C14" w:rsidRPr="008C772B" w:rsidRDefault="00D03C14" w:rsidP="009D3DA7">
      <w:pPr>
        <w:ind w:firstLine="709"/>
        <w:jc w:val="both"/>
        <w:rPr>
          <w:color w:val="000000"/>
          <w:shd w:val="clear" w:color="auto" w:fill="FFFFFF"/>
        </w:rPr>
      </w:pPr>
      <w:r w:rsidRPr="008C772B">
        <w:rPr>
          <w:color w:val="000000"/>
        </w:rPr>
        <w:t xml:space="preserve">1) </w:t>
      </w:r>
      <w:r w:rsidRPr="008C772B">
        <w:rPr>
          <w:color w:val="000000"/>
          <w:shd w:val="clear" w:color="auto" w:fill="FFFFFF"/>
        </w:rPr>
        <w:t xml:space="preserve">отсутствие контролируемого лица либо его представителя не препятствует оценке </w:t>
      </w:r>
      <w:r w:rsidRPr="008C772B">
        <w:rPr>
          <w:color w:val="000000"/>
        </w:rPr>
        <w:t xml:space="preserve">должностным лицом, уполномоченным осуществлять контроль в сфере благоустройства, </w:t>
      </w:r>
      <w:r w:rsidRPr="008C772B">
        <w:rPr>
          <w:color w:val="000000"/>
          <w:shd w:val="clear" w:color="auto" w:fill="FFFFFF"/>
        </w:rPr>
        <w:t xml:space="preserve">соблюдения обязательных требований при проведении контрольного мероприятия при условии, что контролируемое лицо было надлежащим образом уведомлено о проведении контрольного мероприятия; </w:t>
      </w:r>
    </w:p>
    <w:p w:rsidR="00D03C14" w:rsidRPr="008C772B" w:rsidRDefault="00D03C14" w:rsidP="009D3DA7">
      <w:pPr>
        <w:ind w:firstLine="709"/>
        <w:jc w:val="both"/>
        <w:rPr>
          <w:color w:val="000000"/>
        </w:rPr>
      </w:pPr>
      <w:r w:rsidRPr="008C772B">
        <w:rPr>
          <w:color w:val="000000"/>
          <w:shd w:val="clear" w:color="auto" w:fill="FFFFFF"/>
        </w:rPr>
        <w:t xml:space="preserve">2) отсутствие признаков </w:t>
      </w:r>
      <w:r w:rsidRPr="008C772B">
        <w:rPr>
          <w:color w:val="000000"/>
        </w:rPr>
        <w:t>явной непосредственной угрозы причинения или фактического причинения вреда (ущерба) охраняемым законом ценностям;</w:t>
      </w:r>
    </w:p>
    <w:p w:rsidR="00D03C14" w:rsidRPr="008C772B" w:rsidRDefault="00D03C14" w:rsidP="009D3DA7">
      <w:pPr>
        <w:ind w:firstLine="709"/>
        <w:jc w:val="both"/>
        <w:rPr>
          <w:color w:val="000000"/>
        </w:rPr>
      </w:pPr>
      <w:r w:rsidRPr="008C772B">
        <w:rPr>
          <w:color w:val="000000"/>
        </w:rPr>
        <w:t>3) имеются уважительные причины для отсутствия контролируемого лица (болезнь</w:t>
      </w:r>
      <w:r w:rsidRPr="008C772B">
        <w:rPr>
          <w:color w:val="000000"/>
          <w:shd w:val="clear" w:color="auto" w:fill="FFFFFF"/>
        </w:rPr>
        <w:t xml:space="preserve"> контролируемого лица</w:t>
      </w:r>
      <w:r w:rsidRPr="008C772B">
        <w:rPr>
          <w:color w:val="000000"/>
        </w:rPr>
        <w:t>, его командировка и т.п.) при проведении</w:t>
      </w:r>
      <w:r w:rsidRPr="008C772B">
        <w:rPr>
          <w:color w:val="000000"/>
          <w:shd w:val="clear" w:color="auto" w:fill="FFFFFF"/>
        </w:rPr>
        <w:t xml:space="preserve"> контрольного мероприятия</w:t>
      </w:r>
      <w:r w:rsidRPr="008C772B">
        <w:rPr>
          <w:color w:val="000000"/>
        </w:rPr>
        <w:t>.</w:t>
      </w:r>
    </w:p>
    <w:p w:rsidR="00D03C14" w:rsidRPr="008C772B" w:rsidRDefault="00D03C14" w:rsidP="009D3DA7">
      <w:pPr>
        <w:pStyle w:val="s1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8C772B">
        <w:rPr>
          <w:rFonts w:ascii="Times New Roman" w:hAnsi="Times New Roman" w:cs="Times New Roman"/>
          <w:color w:val="000000"/>
          <w:sz w:val="24"/>
          <w:szCs w:val="24"/>
        </w:rPr>
        <w:t>3.1</w:t>
      </w:r>
      <w:r w:rsidR="008629D3" w:rsidRPr="008C772B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8C772B">
        <w:rPr>
          <w:rFonts w:ascii="Times New Roman" w:hAnsi="Times New Roman" w:cs="Times New Roman"/>
          <w:color w:val="000000"/>
          <w:sz w:val="24"/>
          <w:szCs w:val="24"/>
        </w:rPr>
        <w:t xml:space="preserve">. Срок проведения выездной проверки не может превышать 10 рабочих дней. </w:t>
      </w:r>
    </w:p>
    <w:p w:rsidR="00D03C14" w:rsidRPr="008C772B" w:rsidRDefault="00D03C14" w:rsidP="009D3DA7">
      <w:pPr>
        <w:pStyle w:val="s1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8C772B">
        <w:rPr>
          <w:rFonts w:ascii="Times New Roman" w:hAnsi="Times New Roman" w:cs="Times New Roman"/>
          <w:color w:val="000000"/>
          <w:sz w:val="24"/>
          <w:szCs w:val="24"/>
        </w:rPr>
        <w:t xml:space="preserve">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</w:t>
      </w:r>
      <w:proofErr w:type="spellStart"/>
      <w:r w:rsidRPr="008C772B">
        <w:rPr>
          <w:rFonts w:ascii="Times New Roman" w:hAnsi="Times New Roman" w:cs="Times New Roman"/>
          <w:color w:val="000000"/>
          <w:sz w:val="24"/>
          <w:szCs w:val="24"/>
        </w:rPr>
        <w:t>микропредприятия</w:t>
      </w:r>
      <w:proofErr w:type="spellEnd"/>
      <w:r w:rsidRPr="008C772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D03C14" w:rsidRPr="008C772B" w:rsidRDefault="00D03C14" w:rsidP="009D3DA7">
      <w:pPr>
        <w:pStyle w:val="s1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8C772B">
        <w:rPr>
          <w:rFonts w:ascii="Times New Roman" w:hAnsi="Times New Roman" w:cs="Times New Roman"/>
          <w:color w:val="000000"/>
          <w:sz w:val="24"/>
          <w:szCs w:val="24"/>
        </w:rPr>
        <w:t xml:space="preserve">Срок проведения выездной проверки в отношении организации, осуществляющей свою деятельность на территориях нескольких субъектов Российской Федерации, устанавливается отдельно по каждому филиалу, представительству, обособленному структурному подразделению организации или производственному объекту. </w:t>
      </w:r>
    </w:p>
    <w:p w:rsidR="00D03C14" w:rsidRPr="008C772B" w:rsidRDefault="00D03C14" w:rsidP="009D3DA7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772B">
        <w:rPr>
          <w:rFonts w:ascii="Times New Roman" w:hAnsi="Times New Roman" w:cs="Times New Roman"/>
          <w:color w:val="000000"/>
          <w:sz w:val="24"/>
          <w:szCs w:val="24"/>
        </w:rPr>
        <w:t>3.1</w:t>
      </w:r>
      <w:r w:rsidR="008629D3" w:rsidRPr="008C772B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8C772B">
        <w:rPr>
          <w:rFonts w:ascii="Times New Roman" w:hAnsi="Times New Roman" w:cs="Times New Roman"/>
          <w:color w:val="000000"/>
          <w:sz w:val="24"/>
          <w:szCs w:val="24"/>
        </w:rPr>
        <w:t>. Во всех случаях проведения контрольных мероприятий для фиксации должностными лицами, уполномоченными осуществлять контроль, и лицами, привлекаемыми к совершению контрольных действий, доказательств соблюдения (нарушения) обязательных требований могут использоваться фотосъемка, аудио- и видеозапись, геодезические и картометрические измерения, проводимые должностными лицами, уполномоченными на проведение контрольного мероприятия. Информация о проведении фотосъемки, аудио- и видеозаписи, геодезических и картометрических измерений и использованных для этих целей технических средствах отражается в акте, составляемом по результатам контрольного мероприятия, и протоколе, составляемом по результатам контрольного действия, проводимого в рамках контрольного мероприятия.</w:t>
      </w:r>
    </w:p>
    <w:p w:rsidR="00D03C14" w:rsidRPr="008C772B" w:rsidRDefault="00D03C14" w:rsidP="009D3D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72B">
        <w:rPr>
          <w:rFonts w:ascii="Times New Roman" w:hAnsi="Times New Roman" w:cs="Times New Roman"/>
          <w:color w:val="000000"/>
          <w:sz w:val="24"/>
          <w:szCs w:val="24"/>
        </w:rPr>
        <w:t>3.1</w:t>
      </w:r>
      <w:r w:rsidR="008629D3" w:rsidRPr="008C772B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8C772B">
        <w:rPr>
          <w:rFonts w:ascii="Times New Roman" w:hAnsi="Times New Roman" w:cs="Times New Roman"/>
          <w:color w:val="000000"/>
          <w:sz w:val="24"/>
          <w:szCs w:val="24"/>
        </w:rPr>
        <w:t xml:space="preserve">. К результатам контрольного мероприятия относятся оценка соблюдения контролируемым лицом обязательных требований, создание условий для предупреждения нарушений обязательных требований и (или) прекращения их нарушений, восстановление нарушенного положения, направление уполномоченным органам или должностным лицам информации для рассмотрения вопроса о привлечении к ответственности и (или) применение администрацией мер, предусмотренных </w:t>
      </w:r>
      <w:hyperlink r:id="rId13" w:history="1">
        <w:r w:rsidRPr="008C772B">
          <w:rPr>
            <w:rStyle w:val="a5"/>
            <w:rFonts w:ascii="Times New Roman" w:hAnsi="Times New Roman" w:cs="Times New Roman"/>
            <w:color w:val="000000"/>
            <w:sz w:val="24"/>
            <w:szCs w:val="24"/>
          </w:rPr>
          <w:t>частью 2 статьи 90</w:t>
        </w:r>
      </w:hyperlink>
      <w:r w:rsidRPr="008C772B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D03C14" w:rsidRPr="008C772B" w:rsidRDefault="00D03C14" w:rsidP="009D3DA7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772B">
        <w:rPr>
          <w:rFonts w:ascii="Times New Roman" w:hAnsi="Times New Roman" w:cs="Times New Roman"/>
          <w:color w:val="000000"/>
          <w:sz w:val="24"/>
          <w:szCs w:val="24"/>
        </w:rPr>
        <w:t>3.1</w:t>
      </w:r>
      <w:r w:rsidR="008629D3" w:rsidRPr="008C772B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8C772B">
        <w:rPr>
          <w:rFonts w:ascii="Times New Roman" w:hAnsi="Times New Roman" w:cs="Times New Roman"/>
          <w:color w:val="000000"/>
          <w:sz w:val="24"/>
          <w:szCs w:val="24"/>
        </w:rPr>
        <w:t>. По окончании проведения контрольного мероприятия, предусматривающего взаимодействие с контролируемым лицом, составляется акт контрольного мероприятия. В случае если по результатам проведения такого мероприятия выявлено нарушение обязательных требований, в акте указывается, какое именно обязательное требование нарушено, каким нормативным правовым актом и его структурной единицей оно установлено. В случае устранения выявленного нарушения до окончания проведения контрольного мероприятия в акте указывается факт его устранения. Документы, иные материалы, являющиеся доказательствами нарушения обязательных требований, должны быть приобщены к акту. Заполненные при проведении контрольного мероприятия проверочные листы приобщаются к акту.</w:t>
      </w:r>
    </w:p>
    <w:p w:rsidR="00D03C14" w:rsidRPr="008C772B" w:rsidRDefault="00D03C14" w:rsidP="009D3DA7">
      <w:pPr>
        <w:ind w:firstLine="709"/>
        <w:jc w:val="both"/>
        <w:rPr>
          <w:color w:val="000000"/>
        </w:rPr>
      </w:pPr>
      <w:r w:rsidRPr="008C772B">
        <w:rPr>
          <w:color w:val="000000"/>
        </w:rPr>
        <w:t>Оформление акта производится на месте проведения контрольного мероприятия в день окончания проведения такого мероприятия,</w:t>
      </w:r>
      <w:r w:rsidRPr="008C772B">
        <w:rPr>
          <w:color w:val="000000"/>
          <w:shd w:val="clear" w:color="auto" w:fill="FFFFFF"/>
        </w:rPr>
        <w:t xml:space="preserve"> если иной порядок оформления акта не установлен Правительством Российской Федерации</w:t>
      </w:r>
      <w:r w:rsidRPr="008C772B">
        <w:rPr>
          <w:color w:val="000000"/>
        </w:rPr>
        <w:t>.</w:t>
      </w:r>
    </w:p>
    <w:p w:rsidR="00D03C14" w:rsidRPr="008C772B" w:rsidRDefault="00D03C14" w:rsidP="009D3D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72B">
        <w:rPr>
          <w:rFonts w:ascii="Times New Roman" w:hAnsi="Times New Roman" w:cs="Times New Roman"/>
          <w:color w:val="000000"/>
          <w:sz w:val="24"/>
          <w:szCs w:val="24"/>
        </w:rPr>
        <w:t>Акт контрольного мероприятия, проведение которого было согласовано органами прокуратуры, направляется в органы прокуратуры посредством Единого реестра контрольных (надзорных) мероприятий непосредственно после его оформления.</w:t>
      </w:r>
    </w:p>
    <w:p w:rsidR="00D03C14" w:rsidRPr="008C772B" w:rsidRDefault="00D03C14" w:rsidP="009D3D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72B">
        <w:rPr>
          <w:rFonts w:ascii="Times New Roman" w:hAnsi="Times New Roman" w:cs="Times New Roman"/>
          <w:color w:val="000000"/>
          <w:sz w:val="24"/>
          <w:szCs w:val="24"/>
        </w:rPr>
        <w:t>3.1</w:t>
      </w:r>
      <w:r w:rsidR="008629D3" w:rsidRPr="008C772B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8C772B">
        <w:rPr>
          <w:rFonts w:ascii="Times New Roman" w:hAnsi="Times New Roman" w:cs="Times New Roman"/>
          <w:color w:val="000000"/>
          <w:sz w:val="24"/>
          <w:szCs w:val="24"/>
        </w:rPr>
        <w:t>. Информация о контрольных мероприятиях размещается в Едином реестре контрольных (надзорных) мероприятий.</w:t>
      </w:r>
    </w:p>
    <w:p w:rsidR="00D03C14" w:rsidRPr="008C772B" w:rsidRDefault="00D03C14" w:rsidP="009D3DA7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772B">
        <w:rPr>
          <w:rFonts w:ascii="Times New Roman" w:hAnsi="Times New Roman" w:cs="Times New Roman"/>
          <w:color w:val="000000"/>
          <w:sz w:val="24"/>
          <w:szCs w:val="24"/>
        </w:rPr>
        <w:t>3.1</w:t>
      </w:r>
      <w:r w:rsidR="008629D3" w:rsidRPr="008C772B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8C772B">
        <w:rPr>
          <w:rFonts w:ascii="Times New Roman" w:hAnsi="Times New Roman" w:cs="Times New Roman"/>
          <w:color w:val="000000"/>
          <w:sz w:val="24"/>
          <w:szCs w:val="24"/>
        </w:rPr>
        <w:t xml:space="preserve">. Информирование контролируемых лиц о совершаемых должностными лицами, уполномоченными осуществлять контроль, действиях и принимаемых решениях осуществляется посредством размещения сведений об указанных действиях и решениях в Едином реестре контрольных (надзорных) мероприятий, а также </w:t>
      </w:r>
      <w:r w:rsidRPr="008C7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«</w:t>
      </w:r>
      <w:r w:rsidRPr="008C772B">
        <w:rPr>
          <w:rFonts w:ascii="Times New Roman" w:hAnsi="Times New Roman" w:cs="Times New Roman"/>
          <w:color w:val="000000"/>
          <w:sz w:val="24"/>
          <w:szCs w:val="24"/>
        </w:rPr>
        <w:t>Единый портал</w:t>
      </w:r>
      <w:r w:rsidRPr="008C7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государственных и муниципальных услуг (функций)» (далее – единый портал государственных и муниципальных услуг) и (или) через региональный портал государственных и муниципальных услуг.</w:t>
      </w:r>
    </w:p>
    <w:p w:rsidR="00D03C14" w:rsidRPr="008C772B" w:rsidRDefault="00D03C14" w:rsidP="009D3DA7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772B">
        <w:rPr>
          <w:rFonts w:ascii="Times New Roman" w:hAnsi="Times New Roman" w:cs="Times New Roman"/>
          <w:color w:val="000000"/>
          <w:sz w:val="24"/>
          <w:szCs w:val="24"/>
        </w:rPr>
        <w:t>Гражданин, не осуществляющий предпринимательской деятельности, являющийся контролируемым лицом, информируется о совершаемых должностными лицами, уполномоченными осуществлять контроль,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</w:t>
      </w:r>
      <w:r w:rsidRPr="008C7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документы в электронном виде через единый портал государственных и муниципальных услуг (в случае,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аутентификации).</w:t>
      </w:r>
      <w:r w:rsidRPr="008C772B">
        <w:rPr>
          <w:rFonts w:ascii="Times New Roman" w:hAnsi="Times New Roman" w:cs="Times New Roman"/>
          <w:color w:val="000000"/>
          <w:sz w:val="24"/>
          <w:szCs w:val="24"/>
        </w:rPr>
        <w:t xml:space="preserve"> Указанный гражданин вправе направлять администрации документы на бумажном носителе.</w:t>
      </w:r>
    </w:p>
    <w:p w:rsidR="00D03C14" w:rsidRPr="008C772B" w:rsidRDefault="00D03C14" w:rsidP="009D3DA7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772B">
        <w:rPr>
          <w:rFonts w:ascii="Times New Roman" w:hAnsi="Times New Roman" w:cs="Times New Roman"/>
          <w:color w:val="000000"/>
          <w:sz w:val="24"/>
          <w:szCs w:val="24"/>
        </w:rPr>
        <w:t>До 31 декабря 2023 года информирование контролируемого лица о совершаемых должностными лицами, уполномоченными осуществлять контроль, действиях и принимаемых решениях,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лица.</w:t>
      </w:r>
    </w:p>
    <w:p w:rsidR="00D03C14" w:rsidRPr="008C772B" w:rsidRDefault="00D03C14" w:rsidP="009D3DA7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772B">
        <w:rPr>
          <w:rFonts w:ascii="Times New Roman" w:hAnsi="Times New Roman" w:cs="Times New Roman"/>
          <w:color w:val="000000"/>
          <w:sz w:val="24"/>
          <w:szCs w:val="24"/>
        </w:rPr>
        <w:t>3.1</w:t>
      </w:r>
      <w:r w:rsidR="008629D3" w:rsidRPr="008C772B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8C772B">
        <w:rPr>
          <w:rFonts w:ascii="Times New Roman" w:hAnsi="Times New Roman" w:cs="Times New Roman"/>
          <w:color w:val="000000"/>
          <w:sz w:val="24"/>
          <w:szCs w:val="24"/>
        </w:rPr>
        <w:t xml:space="preserve">. В случае несогласия с фактами и выводами, изложенными в акте, контролируемое лицо вправе направить жалобу в порядке, предусмотренном статьями 39 – 40 </w:t>
      </w:r>
      <w:r w:rsidRPr="008C7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Федерального закона </w:t>
      </w:r>
      <w:r w:rsidRPr="008C772B">
        <w:rPr>
          <w:rFonts w:ascii="Times New Roman" w:hAnsi="Times New Roman" w:cs="Times New Roman"/>
          <w:color w:val="000000"/>
          <w:sz w:val="24"/>
          <w:szCs w:val="24"/>
        </w:rPr>
        <w:t>от 31.07.2020 № 248-ФЗ «О государственном контроле (надзоре) и муниципальном контроле в Российской Федерации» и разделом 4 настоящего Положения.</w:t>
      </w:r>
    </w:p>
    <w:p w:rsidR="00D03C14" w:rsidRPr="008C772B" w:rsidRDefault="008629D3" w:rsidP="009D3DA7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772B">
        <w:rPr>
          <w:rFonts w:ascii="Times New Roman" w:hAnsi="Times New Roman" w:cs="Times New Roman"/>
          <w:color w:val="000000"/>
          <w:sz w:val="24"/>
          <w:szCs w:val="24"/>
        </w:rPr>
        <w:t>3.18</w:t>
      </w:r>
      <w:r w:rsidR="00D03C14" w:rsidRPr="008C772B">
        <w:rPr>
          <w:rFonts w:ascii="Times New Roman" w:hAnsi="Times New Roman" w:cs="Times New Roman"/>
          <w:color w:val="000000"/>
          <w:sz w:val="24"/>
          <w:szCs w:val="24"/>
        </w:rPr>
        <w:t>.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(надзорных) мероприятий. Должностное лицо, уполномоченное осуществлять контроль, вправе выдать рекомендации по соблюдению обязательных требований, провести иные мероприятия, направленные на профилактику рисков причинения вреда (ущерба) охраняемым законом ценностям.</w:t>
      </w:r>
    </w:p>
    <w:p w:rsidR="00D03C14" w:rsidRPr="008C772B" w:rsidRDefault="008629D3" w:rsidP="009D3D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72B">
        <w:rPr>
          <w:rFonts w:ascii="Times New Roman" w:hAnsi="Times New Roman" w:cs="Times New Roman"/>
          <w:color w:val="000000"/>
          <w:sz w:val="24"/>
          <w:szCs w:val="24"/>
        </w:rPr>
        <w:t>3.19.</w:t>
      </w:r>
      <w:r w:rsidR="00D03C14" w:rsidRPr="008C772B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выявления при проведении контрольного мероприятия нарушений обязательных требований контролируемым лицом администрация (должностное лицо, уполномоченное осуществлять контроль) в пределах полномочий, предусмотренных законодательством Российской Федерации, обязана:</w:t>
      </w:r>
    </w:p>
    <w:p w:rsidR="00D03C14" w:rsidRPr="008C772B" w:rsidRDefault="00D03C14" w:rsidP="009D3D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318"/>
      <w:bookmarkEnd w:id="2"/>
      <w:r w:rsidRPr="008C772B">
        <w:rPr>
          <w:rFonts w:ascii="Times New Roman" w:hAnsi="Times New Roman" w:cs="Times New Roman"/>
          <w:color w:val="000000"/>
          <w:sz w:val="24"/>
          <w:szCs w:val="24"/>
        </w:rPr>
        <w:t>1)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(или) о проведении мероприятий по предотвращению причинения вреда (ущерба) охраняемым законом ценностям;</w:t>
      </w:r>
    </w:p>
    <w:p w:rsidR="00D03C14" w:rsidRPr="008C772B" w:rsidRDefault="00D03C14" w:rsidP="009D3D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72B">
        <w:rPr>
          <w:rFonts w:ascii="Times New Roman" w:hAnsi="Times New Roman" w:cs="Times New Roman"/>
          <w:color w:val="000000"/>
          <w:sz w:val="24"/>
          <w:szCs w:val="24"/>
        </w:rPr>
        <w:t>2) незамедлительно принять предусмотренные законодательством Российской Федерации меры по недопущению причинения вреда (ущерба) охраняемым законом ценностям или прекращению его причинения и по доведению до сведения граждан, организаций любым доступным способом информации о наличии угрозы причинения вреда (ущерба) охраняемым законом ценностям и способах ее предотвращения в случае, если при проведении контрольного мероприятия установлено, что деятельность гражданина, организации, владеющих и (или) пользующихся объектом контроля в сфере благоустройства, представляет непосредственную угрозу причинения вреда (ущерба) охраняемым законом ценностям или что такой вред (ущерб) причинен;</w:t>
      </w:r>
    </w:p>
    <w:p w:rsidR="00D03C14" w:rsidRPr="008C772B" w:rsidRDefault="00D03C14" w:rsidP="009D3DA7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772B">
        <w:rPr>
          <w:rFonts w:ascii="Times New Roman" w:hAnsi="Times New Roman" w:cs="Times New Roman"/>
          <w:color w:val="000000"/>
          <w:sz w:val="24"/>
          <w:szCs w:val="24"/>
        </w:rPr>
        <w:t>3)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ответственности;</w:t>
      </w:r>
    </w:p>
    <w:p w:rsidR="00D03C14" w:rsidRPr="008C772B" w:rsidRDefault="00D03C14" w:rsidP="009D3DA7">
      <w:pPr>
        <w:ind w:firstLine="709"/>
        <w:jc w:val="both"/>
        <w:rPr>
          <w:color w:val="000000"/>
        </w:rPr>
      </w:pPr>
      <w:r w:rsidRPr="008C772B">
        <w:rPr>
          <w:color w:val="000000"/>
        </w:rPr>
        <w:t xml:space="preserve">4) </w:t>
      </w:r>
      <w:r w:rsidRPr="008C772B">
        <w:rPr>
          <w:color w:val="000000"/>
          <w:shd w:val="clear" w:color="auto" w:fill="FFFFFF"/>
        </w:rPr>
        <w:t>принять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ценностям,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</w:t>
      </w:r>
      <w:r w:rsidRPr="008C772B">
        <w:rPr>
          <w:color w:val="000000"/>
        </w:rPr>
        <w:t>;</w:t>
      </w:r>
    </w:p>
    <w:p w:rsidR="00D03C14" w:rsidRPr="008C772B" w:rsidRDefault="00D03C14" w:rsidP="009D3D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72B">
        <w:rPr>
          <w:rFonts w:ascii="Times New Roman" w:hAnsi="Times New Roman" w:cs="Times New Roman"/>
          <w:color w:val="000000"/>
          <w:sz w:val="24"/>
          <w:szCs w:val="24"/>
        </w:rPr>
        <w:t>5) рассмотреть вопрос о выдаче рекомендаций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ценностям.</w:t>
      </w:r>
    </w:p>
    <w:p w:rsidR="00D03C14" w:rsidRPr="008C772B" w:rsidRDefault="008629D3" w:rsidP="009D3D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72B">
        <w:rPr>
          <w:rFonts w:ascii="Times New Roman" w:hAnsi="Times New Roman" w:cs="Times New Roman"/>
          <w:color w:val="000000"/>
          <w:sz w:val="24"/>
          <w:szCs w:val="24"/>
        </w:rPr>
        <w:t>3.20</w:t>
      </w:r>
      <w:r w:rsidR="00D03C14" w:rsidRPr="008C772B">
        <w:rPr>
          <w:rFonts w:ascii="Times New Roman" w:hAnsi="Times New Roman" w:cs="Times New Roman"/>
          <w:color w:val="000000"/>
          <w:sz w:val="24"/>
          <w:szCs w:val="24"/>
        </w:rPr>
        <w:t xml:space="preserve">. Должностные лица, осуществляющие контроль,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органами, с органами исполнительной власти </w:t>
      </w:r>
      <w:r w:rsidR="004A7DD0" w:rsidRPr="008C772B">
        <w:rPr>
          <w:rFonts w:ascii="Times New Roman" w:hAnsi="Times New Roman" w:cs="Times New Roman"/>
          <w:color w:val="000000"/>
          <w:sz w:val="24"/>
          <w:szCs w:val="24"/>
        </w:rPr>
        <w:t>Почепского муницип</w:t>
      </w:r>
      <w:r w:rsidR="001970A6" w:rsidRPr="008C772B">
        <w:rPr>
          <w:rFonts w:ascii="Times New Roman" w:hAnsi="Times New Roman" w:cs="Times New Roman"/>
          <w:color w:val="000000"/>
          <w:sz w:val="24"/>
          <w:szCs w:val="24"/>
        </w:rPr>
        <w:t>ального района Брянской области</w:t>
      </w:r>
      <w:r w:rsidR="00D03C14" w:rsidRPr="008C772B">
        <w:rPr>
          <w:rFonts w:ascii="Times New Roman" w:hAnsi="Times New Roman" w:cs="Times New Roman"/>
          <w:color w:val="000000"/>
          <w:sz w:val="24"/>
          <w:szCs w:val="24"/>
        </w:rPr>
        <w:t>, органами местного самоуправления, правоохранительными органами, организациями и гражданами.</w:t>
      </w:r>
    </w:p>
    <w:p w:rsidR="00D03C14" w:rsidRPr="008C772B" w:rsidRDefault="00D03C14" w:rsidP="009D3DA7">
      <w:pPr>
        <w:ind w:firstLine="709"/>
        <w:jc w:val="both"/>
      </w:pPr>
      <w:r w:rsidRPr="008C772B">
        <w:rPr>
          <w:color w:val="000000"/>
        </w:rPr>
        <w:t>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законодательства, за которое законодательством Российской Федерации предусмотрена административная и иная ответственность, в акте контрольного мероприятия указывается информация о наличии признаков выявленного нарушения. Должностные лица, уполномоченные осуществлять контроль, направляют копию указанного акта в орган власти, уполномоченный на привлечение к соответствующей ответственности.</w:t>
      </w:r>
    </w:p>
    <w:p w:rsidR="00D03C14" w:rsidRPr="008C772B" w:rsidRDefault="00D03C14" w:rsidP="009D3DA7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03C14" w:rsidRPr="008C772B" w:rsidRDefault="00D03C14" w:rsidP="009D3DA7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C77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</w:t>
      </w:r>
      <w:r w:rsidR="000A172B" w:rsidRPr="000A172B">
        <w:rPr>
          <w:rFonts w:ascii="Times New Roman" w:hAnsi="Times New Roman" w:cs="Times New Roman"/>
          <w:b/>
          <w:sz w:val="24"/>
          <w:szCs w:val="24"/>
        </w:rPr>
        <w:t>Досудебный порядок подачи жалоб</w:t>
      </w:r>
    </w:p>
    <w:p w:rsidR="00D03C14" w:rsidRPr="008C772B" w:rsidRDefault="00D03C14" w:rsidP="009D3DA7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A172B" w:rsidRPr="000A172B" w:rsidRDefault="00D03C14" w:rsidP="000A172B">
      <w:pPr>
        <w:jc w:val="both"/>
        <w:rPr>
          <w:bCs/>
          <w:color w:val="000000"/>
          <w:sz w:val="26"/>
          <w:szCs w:val="26"/>
        </w:rPr>
      </w:pPr>
      <w:r w:rsidRPr="008C772B">
        <w:rPr>
          <w:color w:val="000000"/>
        </w:rPr>
        <w:t xml:space="preserve">4.1. </w:t>
      </w:r>
      <w:r w:rsidR="000A172B" w:rsidRPr="000A172B">
        <w:t xml:space="preserve">Досудебный порядок подачи жалоб на решения администрации, действия (бездействие) должностных лиц, уполномоченных осуществлять </w:t>
      </w:r>
      <w:r w:rsidR="000A172B" w:rsidRPr="000A172B">
        <w:rPr>
          <w:color w:val="000000"/>
        </w:rPr>
        <w:t xml:space="preserve">муниципальный контроль </w:t>
      </w:r>
      <w:r w:rsidR="000A172B" w:rsidRPr="000A172B">
        <w:rPr>
          <w:bCs/>
          <w:color w:val="000000"/>
        </w:rPr>
        <w:t>в сфере благоустройства</w:t>
      </w:r>
      <w:r w:rsidR="000A172B" w:rsidRPr="000A172B">
        <w:t>, не применяется.</w:t>
      </w:r>
    </w:p>
    <w:p w:rsidR="000A172B" w:rsidRPr="00A91399" w:rsidRDefault="000A172B" w:rsidP="000A172B">
      <w:pPr>
        <w:pStyle w:val="ConsPlusNormal"/>
        <w:ind w:firstLine="709"/>
        <w:jc w:val="both"/>
        <w:rPr>
          <w:sz w:val="26"/>
          <w:szCs w:val="26"/>
        </w:rPr>
      </w:pPr>
    </w:p>
    <w:p w:rsidR="006C55D6" w:rsidRPr="008C772B" w:rsidRDefault="00D03C14" w:rsidP="000A172B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C77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Ключевые показатели контроля в сфере благоустройства</w:t>
      </w:r>
      <w:r w:rsidRPr="008C77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C77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D03C14" w:rsidRPr="008C772B" w:rsidRDefault="00D03C14" w:rsidP="009D3DA7">
      <w:pPr>
        <w:pStyle w:val="1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C77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их целевые значения</w:t>
      </w:r>
    </w:p>
    <w:p w:rsidR="00D03C14" w:rsidRPr="008C772B" w:rsidRDefault="00D03C14" w:rsidP="009D3DA7">
      <w:pPr>
        <w:pStyle w:val="1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03C14" w:rsidRPr="008C772B" w:rsidRDefault="00D03C14" w:rsidP="009D3DA7">
      <w:pPr>
        <w:pStyle w:val="1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72B">
        <w:rPr>
          <w:rFonts w:ascii="Times New Roman" w:hAnsi="Times New Roman" w:cs="Times New Roman"/>
          <w:color w:val="000000"/>
          <w:sz w:val="24"/>
          <w:szCs w:val="24"/>
        </w:rPr>
        <w:t xml:space="preserve">5.1. Оценка результативности и эффективности осуществления контроля в сфере благоустройства осуществляется на основании статьи 30 Федерального закона от 31.07.2020 № 248-ФЗ «О государственном контроле (надзоре) и муниципальном контроле в Российской Федерации». </w:t>
      </w:r>
    </w:p>
    <w:p w:rsidR="00D03C14" w:rsidRPr="008C772B" w:rsidRDefault="00D03C14" w:rsidP="009D3DA7">
      <w:pPr>
        <w:pStyle w:val="1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72B">
        <w:rPr>
          <w:rFonts w:ascii="Times New Roman" w:hAnsi="Times New Roman" w:cs="Times New Roman"/>
          <w:color w:val="000000"/>
          <w:sz w:val="24"/>
          <w:szCs w:val="24"/>
        </w:rPr>
        <w:t xml:space="preserve">5.2. Ключевые показатели вида контроля и их целевые значения, индикативные показатели для контроля в сфере благоустройства утверждаются </w:t>
      </w:r>
      <w:r w:rsidR="006C55D6" w:rsidRPr="008C772B">
        <w:rPr>
          <w:rFonts w:ascii="Times New Roman" w:hAnsi="Times New Roman" w:cs="Times New Roman"/>
          <w:color w:val="000000"/>
          <w:sz w:val="24"/>
          <w:szCs w:val="24"/>
        </w:rPr>
        <w:t>Бакланской сельской администрацией Бакланского сельского поселения, Почепского муниципального района Брянской области.</w:t>
      </w:r>
    </w:p>
    <w:p w:rsidR="00D03C14" w:rsidRPr="008C772B" w:rsidRDefault="00D03C14" w:rsidP="009D3DA7">
      <w:pPr>
        <w:pStyle w:val="Con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03C14" w:rsidRPr="008C772B" w:rsidRDefault="00D03C14" w:rsidP="00366C09">
      <w:pPr>
        <w:pStyle w:val="ConsPlusNormal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D03C14" w:rsidRPr="008C772B" w:rsidSect="00E90F25">
      <w:headerReference w:type="even" r:id="rId14"/>
      <w:headerReference w:type="default" r:id="rId15"/>
      <w:pgSz w:w="11906" w:h="16838"/>
      <w:pgMar w:top="1134" w:right="850" w:bottom="1134" w:left="1275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760E" w:rsidRDefault="00E6760E" w:rsidP="00D03C14">
      <w:r>
        <w:separator/>
      </w:r>
    </w:p>
  </w:endnote>
  <w:endnote w:type="continuationSeparator" w:id="0">
    <w:p w:rsidR="00E6760E" w:rsidRDefault="00E6760E" w:rsidP="00D03C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Mono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760E" w:rsidRDefault="00E6760E" w:rsidP="00D03C14">
      <w:r>
        <w:separator/>
      </w:r>
    </w:p>
  </w:footnote>
  <w:footnote w:type="continuationSeparator" w:id="0">
    <w:p w:rsidR="00E6760E" w:rsidRDefault="00E6760E" w:rsidP="00D03C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F25" w:rsidRDefault="004C1275" w:rsidP="00A205EC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7100F8">
      <w:rPr>
        <w:rStyle w:val="afb"/>
      </w:rPr>
      <w:instrText xml:space="preserve"> PAGE </w:instrText>
    </w:r>
    <w:r>
      <w:rPr>
        <w:rStyle w:val="afb"/>
      </w:rPr>
      <w:fldChar w:fldCharType="end"/>
    </w:r>
  </w:p>
  <w:p w:rsidR="00E90F25" w:rsidRDefault="00E6760E">
    <w:pPr>
      <w:pStyle w:val="af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F25" w:rsidRDefault="004C1275" w:rsidP="00A205EC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7100F8">
      <w:rPr>
        <w:rStyle w:val="afb"/>
      </w:rPr>
      <w:instrText xml:space="preserve"> PAGE </w:instrText>
    </w:r>
    <w:r>
      <w:rPr>
        <w:rStyle w:val="afb"/>
      </w:rPr>
      <w:fldChar w:fldCharType="separate"/>
    </w:r>
    <w:r w:rsidR="00D1480E">
      <w:rPr>
        <w:rStyle w:val="afb"/>
        <w:noProof/>
      </w:rPr>
      <w:t>3</w:t>
    </w:r>
    <w:r>
      <w:rPr>
        <w:rStyle w:val="afb"/>
      </w:rPr>
      <w:fldChar w:fldCharType="end"/>
    </w:r>
  </w:p>
  <w:p w:rsidR="00E90F25" w:rsidRDefault="00E6760E">
    <w:pPr>
      <w:pStyle w:val="af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03C14"/>
    <w:rsid w:val="00063506"/>
    <w:rsid w:val="000A1344"/>
    <w:rsid w:val="000A172B"/>
    <w:rsid w:val="000C3794"/>
    <w:rsid w:val="0014091E"/>
    <w:rsid w:val="001676DE"/>
    <w:rsid w:val="00176EC5"/>
    <w:rsid w:val="00184513"/>
    <w:rsid w:val="001970A6"/>
    <w:rsid w:val="001A3267"/>
    <w:rsid w:val="002962FA"/>
    <w:rsid w:val="002B6F05"/>
    <w:rsid w:val="00354348"/>
    <w:rsid w:val="00366C09"/>
    <w:rsid w:val="003B0B90"/>
    <w:rsid w:val="004A7DD0"/>
    <w:rsid w:val="004C1275"/>
    <w:rsid w:val="00514EBF"/>
    <w:rsid w:val="005463D8"/>
    <w:rsid w:val="005E2EC0"/>
    <w:rsid w:val="006102A6"/>
    <w:rsid w:val="006305B3"/>
    <w:rsid w:val="0065171A"/>
    <w:rsid w:val="006C55D6"/>
    <w:rsid w:val="007100F8"/>
    <w:rsid w:val="007E4407"/>
    <w:rsid w:val="0083016D"/>
    <w:rsid w:val="00861B02"/>
    <w:rsid w:val="008629D3"/>
    <w:rsid w:val="00880007"/>
    <w:rsid w:val="008B1544"/>
    <w:rsid w:val="008B66D0"/>
    <w:rsid w:val="008C772B"/>
    <w:rsid w:val="008F4988"/>
    <w:rsid w:val="009202FC"/>
    <w:rsid w:val="00935631"/>
    <w:rsid w:val="00955A02"/>
    <w:rsid w:val="009B34F7"/>
    <w:rsid w:val="009D07EB"/>
    <w:rsid w:val="009D11C0"/>
    <w:rsid w:val="009D3DA7"/>
    <w:rsid w:val="00A20584"/>
    <w:rsid w:val="00A22429"/>
    <w:rsid w:val="00A26DF5"/>
    <w:rsid w:val="00A9326A"/>
    <w:rsid w:val="00B76F4F"/>
    <w:rsid w:val="00C252FC"/>
    <w:rsid w:val="00C6611D"/>
    <w:rsid w:val="00C819D5"/>
    <w:rsid w:val="00CE6AD9"/>
    <w:rsid w:val="00D03C14"/>
    <w:rsid w:val="00D1480E"/>
    <w:rsid w:val="00D3743E"/>
    <w:rsid w:val="00D47007"/>
    <w:rsid w:val="00D9454F"/>
    <w:rsid w:val="00E6760E"/>
    <w:rsid w:val="00E8339B"/>
    <w:rsid w:val="00EF375B"/>
    <w:rsid w:val="00F125B8"/>
    <w:rsid w:val="00F51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1"/>
    <w:next w:val="a0"/>
    <w:link w:val="30"/>
    <w:qFormat/>
    <w:rsid w:val="00D03C14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D03C14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D03C14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D03C1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D03C1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03C14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D03C1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D03C14"/>
  </w:style>
  <w:style w:type="character" w:customStyle="1" w:styleId="WW8Num1z1">
    <w:name w:val="WW8Num1z1"/>
    <w:rsid w:val="00D03C14"/>
  </w:style>
  <w:style w:type="character" w:customStyle="1" w:styleId="WW8Num1z2">
    <w:name w:val="WW8Num1z2"/>
    <w:rsid w:val="00D03C14"/>
  </w:style>
  <w:style w:type="character" w:customStyle="1" w:styleId="WW8Num1z3">
    <w:name w:val="WW8Num1z3"/>
    <w:rsid w:val="00D03C14"/>
  </w:style>
  <w:style w:type="character" w:customStyle="1" w:styleId="WW8Num1z4">
    <w:name w:val="WW8Num1z4"/>
    <w:rsid w:val="00D03C14"/>
  </w:style>
  <w:style w:type="character" w:customStyle="1" w:styleId="WW8Num1z5">
    <w:name w:val="WW8Num1z5"/>
    <w:rsid w:val="00D03C14"/>
  </w:style>
  <w:style w:type="character" w:customStyle="1" w:styleId="WW8Num1z6">
    <w:name w:val="WW8Num1z6"/>
    <w:rsid w:val="00D03C14"/>
  </w:style>
  <w:style w:type="character" w:customStyle="1" w:styleId="WW8Num1z7">
    <w:name w:val="WW8Num1z7"/>
    <w:rsid w:val="00D03C14"/>
  </w:style>
  <w:style w:type="character" w:customStyle="1" w:styleId="WW8Num1z8">
    <w:name w:val="WW8Num1z8"/>
    <w:rsid w:val="00D03C14"/>
  </w:style>
  <w:style w:type="character" w:customStyle="1" w:styleId="WW8Num2z0">
    <w:name w:val="WW8Num2z0"/>
    <w:rsid w:val="00D03C14"/>
    <w:rPr>
      <w:rFonts w:hint="default"/>
      <w:b w:val="0"/>
      <w:i w:val="0"/>
      <w:color w:val="000000"/>
    </w:rPr>
  </w:style>
  <w:style w:type="character" w:customStyle="1" w:styleId="WW8Num2z1">
    <w:name w:val="WW8Num2z1"/>
    <w:rsid w:val="00D03C14"/>
  </w:style>
  <w:style w:type="character" w:customStyle="1" w:styleId="WW8Num2z2">
    <w:name w:val="WW8Num2z2"/>
    <w:rsid w:val="00D03C14"/>
  </w:style>
  <w:style w:type="character" w:customStyle="1" w:styleId="WW8Num2z3">
    <w:name w:val="WW8Num2z3"/>
    <w:rsid w:val="00D03C14"/>
  </w:style>
  <w:style w:type="character" w:customStyle="1" w:styleId="WW8Num2z4">
    <w:name w:val="WW8Num2z4"/>
    <w:rsid w:val="00D03C14"/>
  </w:style>
  <w:style w:type="character" w:customStyle="1" w:styleId="WW8Num2z5">
    <w:name w:val="WW8Num2z5"/>
    <w:rsid w:val="00D03C14"/>
  </w:style>
  <w:style w:type="character" w:customStyle="1" w:styleId="WW8Num2z6">
    <w:name w:val="WW8Num2z6"/>
    <w:rsid w:val="00D03C14"/>
  </w:style>
  <w:style w:type="character" w:customStyle="1" w:styleId="WW8Num2z7">
    <w:name w:val="WW8Num2z7"/>
    <w:rsid w:val="00D03C14"/>
  </w:style>
  <w:style w:type="character" w:customStyle="1" w:styleId="WW8Num2z8">
    <w:name w:val="WW8Num2z8"/>
    <w:rsid w:val="00D03C14"/>
  </w:style>
  <w:style w:type="character" w:customStyle="1" w:styleId="WW8Num3z0">
    <w:name w:val="WW8Num3z0"/>
    <w:rsid w:val="00D03C14"/>
    <w:rPr>
      <w:rFonts w:hint="default"/>
    </w:rPr>
  </w:style>
  <w:style w:type="character" w:customStyle="1" w:styleId="WW8Num3z1">
    <w:name w:val="WW8Num3z1"/>
    <w:rsid w:val="00D03C14"/>
  </w:style>
  <w:style w:type="character" w:customStyle="1" w:styleId="WW8Num3z2">
    <w:name w:val="WW8Num3z2"/>
    <w:rsid w:val="00D03C14"/>
  </w:style>
  <w:style w:type="character" w:customStyle="1" w:styleId="WW8Num3z3">
    <w:name w:val="WW8Num3z3"/>
    <w:rsid w:val="00D03C14"/>
  </w:style>
  <w:style w:type="character" w:customStyle="1" w:styleId="WW8Num3z4">
    <w:name w:val="WW8Num3z4"/>
    <w:rsid w:val="00D03C14"/>
  </w:style>
  <w:style w:type="character" w:customStyle="1" w:styleId="WW8Num3z5">
    <w:name w:val="WW8Num3z5"/>
    <w:rsid w:val="00D03C14"/>
  </w:style>
  <w:style w:type="character" w:customStyle="1" w:styleId="WW8Num3z6">
    <w:name w:val="WW8Num3z6"/>
    <w:rsid w:val="00D03C14"/>
  </w:style>
  <w:style w:type="character" w:customStyle="1" w:styleId="WW8Num3z7">
    <w:name w:val="WW8Num3z7"/>
    <w:rsid w:val="00D03C14"/>
  </w:style>
  <w:style w:type="character" w:customStyle="1" w:styleId="WW8Num3z8">
    <w:name w:val="WW8Num3z8"/>
    <w:rsid w:val="00D03C14"/>
  </w:style>
  <w:style w:type="character" w:customStyle="1" w:styleId="WW8Num4z0">
    <w:name w:val="WW8Num4z0"/>
    <w:rsid w:val="00D03C14"/>
    <w:rPr>
      <w:rFonts w:hint="default"/>
    </w:rPr>
  </w:style>
  <w:style w:type="character" w:customStyle="1" w:styleId="WW8Num5z0">
    <w:name w:val="WW8Num5z0"/>
    <w:rsid w:val="00D03C14"/>
    <w:rPr>
      <w:rFonts w:hint="default"/>
    </w:rPr>
  </w:style>
  <w:style w:type="character" w:customStyle="1" w:styleId="10">
    <w:name w:val="Основной шрифт абзаца1"/>
    <w:rsid w:val="00D03C14"/>
  </w:style>
  <w:style w:type="character" w:customStyle="1" w:styleId="a4">
    <w:name w:val="Текст выноски Знак"/>
    <w:rsid w:val="00D03C14"/>
    <w:rPr>
      <w:rFonts w:ascii="Tahoma" w:hAnsi="Tahoma" w:cs="Tahoma"/>
      <w:sz w:val="16"/>
      <w:szCs w:val="16"/>
    </w:rPr>
  </w:style>
  <w:style w:type="character" w:styleId="a5">
    <w:name w:val="Hyperlink"/>
    <w:rsid w:val="00D03C14"/>
    <w:rPr>
      <w:color w:val="0000FF"/>
      <w:u w:val="single"/>
    </w:rPr>
  </w:style>
  <w:style w:type="character" w:customStyle="1" w:styleId="a6">
    <w:name w:val="Гипертекстовая ссылка"/>
    <w:rsid w:val="00D03C14"/>
    <w:rPr>
      <w:rFonts w:cs="Times New Roman"/>
      <w:color w:val="106BBE"/>
    </w:rPr>
  </w:style>
  <w:style w:type="character" w:customStyle="1" w:styleId="a7">
    <w:name w:val="Схема документа Знак"/>
    <w:rsid w:val="00D03C14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D03C14"/>
    <w:rPr>
      <w:b/>
      <w:bCs/>
      <w:sz w:val="28"/>
      <w:szCs w:val="24"/>
    </w:rPr>
  </w:style>
  <w:style w:type="character" w:customStyle="1" w:styleId="a9">
    <w:name w:val="Подзаголовок Знак"/>
    <w:rsid w:val="00D03C14"/>
    <w:rPr>
      <w:b/>
      <w:sz w:val="28"/>
    </w:rPr>
  </w:style>
  <w:style w:type="character" w:customStyle="1" w:styleId="aa">
    <w:name w:val="Текст сноски Знак"/>
    <w:basedOn w:val="10"/>
    <w:rsid w:val="00D03C14"/>
  </w:style>
  <w:style w:type="character" w:customStyle="1" w:styleId="ab">
    <w:name w:val="Символ сноски"/>
    <w:rsid w:val="00D03C14"/>
    <w:rPr>
      <w:vertAlign w:val="superscript"/>
    </w:rPr>
  </w:style>
  <w:style w:type="character" w:styleId="ac">
    <w:name w:val="FollowedHyperlink"/>
    <w:rsid w:val="00D03C14"/>
    <w:rPr>
      <w:color w:val="800000"/>
      <w:u w:val="single"/>
    </w:rPr>
  </w:style>
  <w:style w:type="paragraph" w:customStyle="1" w:styleId="1">
    <w:name w:val="Заголовок1"/>
    <w:basedOn w:val="a"/>
    <w:next w:val="a0"/>
    <w:rsid w:val="00D03C14"/>
    <w:pPr>
      <w:jc w:val="center"/>
    </w:pPr>
    <w:rPr>
      <w:b/>
      <w:bCs/>
    </w:rPr>
  </w:style>
  <w:style w:type="paragraph" w:styleId="a0">
    <w:name w:val="Body Text"/>
    <w:basedOn w:val="a"/>
    <w:link w:val="ad"/>
    <w:rsid w:val="00D03C14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D03C14"/>
    <w:rPr>
      <w:rFonts w:cs="Droid Sans Devanagari"/>
    </w:rPr>
  </w:style>
  <w:style w:type="paragraph" w:styleId="af">
    <w:name w:val="caption"/>
    <w:basedOn w:val="a"/>
    <w:qFormat/>
    <w:rsid w:val="00D03C14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1">
    <w:name w:val="Указатель1"/>
    <w:basedOn w:val="a"/>
    <w:rsid w:val="00D03C14"/>
    <w:pPr>
      <w:suppressLineNumbers/>
    </w:pPr>
    <w:rPr>
      <w:rFonts w:cs="Droid Sans Devanagari"/>
    </w:rPr>
  </w:style>
  <w:style w:type="paragraph" w:customStyle="1" w:styleId="ConsNonformat">
    <w:name w:val="ConsNonformat"/>
    <w:rsid w:val="00D03C14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D03C14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D03C14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uiPriority w:val="1"/>
    <w:qFormat/>
    <w:rsid w:val="00D03C14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2">
    <w:name w:val="Balloon Text"/>
    <w:basedOn w:val="a"/>
    <w:link w:val="12"/>
    <w:rsid w:val="00D03C14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1"/>
    <w:link w:val="af2"/>
    <w:rsid w:val="00D03C1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uiPriority w:val="99"/>
    <w:rsid w:val="00D03C14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link w:val="ConsPlusNormal1"/>
    <w:uiPriority w:val="99"/>
    <w:rsid w:val="00D03C1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3">
    <w:name w:val="Знак"/>
    <w:basedOn w:val="a"/>
    <w:rsid w:val="00D03C14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D03C14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3">
    <w:name w:val="Схема документа1"/>
    <w:basedOn w:val="a"/>
    <w:rsid w:val="00D03C14"/>
    <w:rPr>
      <w:rFonts w:ascii="Tahoma" w:hAnsi="Tahoma" w:cs="Tahoma"/>
      <w:sz w:val="16"/>
      <w:szCs w:val="16"/>
    </w:rPr>
  </w:style>
  <w:style w:type="paragraph" w:customStyle="1" w:styleId="af4">
    <w:name w:val="Текст в заданном формате"/>
    <w:basedOn w:val="a"/>
    <w:rsid w:val="00D03C14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4">
    <w:name w:val="Без интервала1"/>
    <w:rsid w:val="00D03C1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5">
    <w:name w:val="Subtitle"/>
    <w:basedOn w:val="a"/>
    <w:next w:val="a0"/>
    <w:link w:val="15"/>
    <w:qFormat/>
    <w:rsid w:val="00D03C14"/>
    <w:pPr>
      <w:jc w:val="center"/>
    </w:pPr>
    <w:rPr>
      <w:b/>
      <w:szCs w:val="20"/>
    </w:rPr>
  </w:style>
  <w:style w:type="character" w:customStyle="1" w:styleId="15">
    <w:name w:val="Подзаголовок Знак1"/>
    <w:basedOn w:val="a1"/>
    <w:link w:val="af5"/>
    <w:rsid w:val="00D03C1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6">
    <w:name w:val="footnote text"/>
    <w:basedOn w:val="a"/>
    <w:link w:val="16"/>
    <w:rsid w:val="00D03C14"/>
    <w:rPr>
      <w:sz w:val="20"/>
      <w:szCs w:val="20"/>
    </w:rPr>
  </w:style>
  <w:style w:type="character" w:customStyle="1" w:styleId="16">
    <w:name w:val="Текст сноски Знак1"/>
    <w:basedOn w:val="a1"/>
    <w:link w:val="af6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1"/>
    <w:uiPriority w:val="99"/>
    <w:semiHidden/>
    <w:unhideWhenUsed/>
    <w:rsid w:val="00D03C14"/>
  </w:style>
  <w:style w:type="character" w:styleId="afc">
    <w:name w:val="annotation reference"/>
    <w:uiPriority w:val="99"/>
    <w:semiHidden/>
    <w:unhideWhenUsed/>
    <w:rsid w:val="00D03C14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D03C14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03C14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D03C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D03C14"/>
  </w:style>
  <w:style w:type="paragraph" w:styleId="2">
    <w:name w:val="Body Text 2"/>
    <w:basedOn w:val="a"/>
    <w:link w:val="20"/>
    <w:uiPriority w:val="99"/>
    <w:unhideWhenUsed/>
    <w:rsid w:val="00D03C1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D03C14"/>
    <w:pPr>
      <w:spacing w:before="100" w:beforeAutospacing="1" w:after="100" w:afterAutospacing="1"/>
    </w:pPr>
  </w:style>
  <w:style w:type="paragraph" w:customStyle="1" w:styleId="s15">
    <w:name w:val="s_15"/>
    <w:basedOn w:val="a"/>
    <w:rsid w:val="00D03C14"/>
    <w:pPr>
      <w:spacing w:before="100" w:beforeAutospacing="1" w:after="100" w:afterAutospacing="1"/>
    </w:pPr>
  </w:style>
  <w:style w:type="character" w:customStyle="1" w:styleId="s10">
    <w:name w:val="s_10"/>
    <w:basedOn w:val="a1"/>
    <w:rsid w:val="00D03C14"/>
  </w:style>
  <w:style w:type="paragraph" w:styleId="aff1">
    <w:name w:val="Revision"/>
    <w:hidden/>
    <w:uiPriority w:val="99"/>
    <w:semiHidden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otnote reference"/>
    <w:uiPriority w:val="99"/>
    <w:semiHidden/>
    <w:unhideWhenUsed/>
    <w:rsid w:val="00D03C14"/>
    <w:rPr>
      <w:vertAlign w:val="superscript"/>
    </w:rPr>
  </w:style>
  <w:style w:type="character" w:customStyle="1" w:styleId="aff3">
    <w:name w:val="Основной текст_"/>
    <w:basedOn w:val="a1"/>
    <w:link w:val="17"/>
    <w:locked/>
    <w:rsid w:val="00F125B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7">
    <w:name w:val="Основной текст1"/>
    <w:basedOn w:val="a"/>
    <w:link w:val="aff3"/>
    <w:rsid w:val="00F125B8"/>
    <w:pPr>
      <w:shd w:val="clear" w:color="auto" w:fill="FFFFFF"/>
      <w:spacing w:before="360" w:line="319" w:lineRule="exact"/>
      <w:ind w:hanging="1000"/>
    </w:pPr>
    <w:rPr>
      <w:sz w:val="28"/>
      <w:szCs w:val="28"/>
      <w:lang w:eastAsia="en-US"/>
    </w:rPr>
  </w:style>
  <w:style w:type="paragraph" w:styleId="aff4">
    <w:name w:val="List Paragraph"/>
    <w:basedOn w:val="a"/>
    <w:uiPriority w:val="34"/>
    <w:qFormat/>
    <w:rsid w:val="00D47007"/>
    <w:pPr>
      <w:ind w:left="720"/>
      <w:contextualSpacing/>
    </w:pPr>
  </w:style>
  <w:style w:type="character" w:customStyle="1" w:styleId="ConsPlusNormal1">
    <w:name w:val="ConsPlusNormal1"/>
    <w:link w:val="ConsPlusNormal"/>
    <w:uiPriority w:val="99"/>
    <w:locked/>
    <w:rsid w:val="000A172B"/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baklani.ru" TargetMode="External"/><Relationship Id="rId13" Type="http://schemas.openxmlformats.org/officeDocument/2006/relationships/hyperlink" Target="https://login.consultant.ru/link/?req=doc&amp;base=LAW&amp;n=358750&amp;date=25.06.2021&amp;demo=1&amp;dst=100998&amp;fld=13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378980&amp;date=25.06.2021&amp;demo=1&amp;dst=100014&amp;fld=13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358750&amp;date=25.06.2021&amp;demo=1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login.consultant.ru/link/?req=doc&amp;base=LAW&amp;n=358750&amp;date=25.06.2021&amp;demo=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58750&amp;date=25.06.2021&amp;demo=1&amp;dst=100512&amp;fld=134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11BEEF-05D4-4895-A8A9-03C29F45B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11</Pages>
  <Words>5471</Words>
  <Characters>31191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Usser</cp:lastModifiedBy>
  <cp:revision>31</cp:revision>
  <dcterms:created xsi:type="dcterms:W3CDTF">2021-09-08T11:09:00Z</dcterms:created>
  <dcterms:modified xsi:type="dcterms:W3CDTF">2021-12-08T10:07:00Z</dcterms:modified>
</cp:coreProperties>
</file>